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1585" w:rsidRPr="00951F6E" w:rsidRDefault="004B4CCA" w:rsidP="00077FD0">
      <w:pPr>
        <w:spacing w:after="0"/>
        <w:ind w:hanging="142"/>
        <w:jc w:val="both"/>
        <w:rPr>
          <w:rFonts w:ascii="Arial Narrow" w:hAnsi="Arial Narrow" w:cstheme="minorHAnsi"/>
          <w:sz w:val="23"/>
          <w:szCs w:val="23"/>
          <w:highlight w:val="yellow"/>
        </w:rPr>
      </w:pPr>
      <w:r w:rsidRPr="00951F6E">
        <w:rPr>
          <w:rFonts w:ascii="Arial Narrow" w:hAnsi="Arial Narrow"/>
          <w:noProof/>
          <w:sz w:val="24"/>
          <w:szCs w:val="24"/>
          <w:highlight w:val="yellow"/>
          <w:lang w:eastAsia="sl-SI"/>
        </w:rPr>
        <mc:AlternateContent>
          <mc:Choice Requires="wps">
            <w:drawing>
              <wp:anchor distT="45720" distB="45720" distL="114300" distR="114300" simplePos="0" relativeHeight="251666432" behindDoc="0" locked="0" layoutInCell="1" allowOverlap="1" wp14:anchorId="110AEB69" wp14:editId="6AF5C806">
                <wp:simplePos x="0" y="0"/>
                <wp:positionH relativeFrom="column">
                  <wp:posOffset>5019675</wp:posOffset>
                </wp:positionH>
                <wp:positionV relativeFrom="paragraph">
                  <wp:posOffset>7620</wp:posOffset>
                </wp:positionV>
                <wp:extent cx="4511040" cy="6620510"/>
                <wp:effectExtent l="0" t="0" r="3810" b="8890"/>
                <wp:wrapSquare wrapText="bothSides"/>
                <wp:docPr id="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040" cy="6620510"/>
                        </a:xfrm>
                        <a:prstGeom prst="rect">
                          <a:avLst/>
                        </a:prstGeom>
                        <a:solidFill>
                          <a:srgbClr val="FFFFFF"/>
                        </a:solidFill>
                        <a:ln w="9525">
                          <a:noFill/>
                          <a:miter lim="800000"/>
                          <a:headEnd/>
                          <a:tailEnd/>
                        </a:ln>
                      </wps:spPr>
                      <wps:txbx>
                        <w:txbxContent>
                          <w:p w:rsidR="002B4224" w:rsidRDefault="00AA1585" w:rsidP="00851CF4">
                            <w:pPr>
                              <w:shd w:val="clear" w:color="auto" w:fill="FFFFFF"/>
                              <w:spacing w:after="0"/>
                              <w:jc w:val="center"/>
                              <w:rPr>
                                <w:rFonts w:ascii="Arial Narrow" w:hAnsi="Arial Narrow"/>
                                <w:color w:val="1F497D" w:themeColor="text2"/>
                                <w:sz w:val="24"/>
                                <w:szCs w:val="24"/>
                              </w:rPr>
                            </w:pPr>
                            <w:r w:rsidRPr="00BC0B69">
                              <w:rPr>
                                <w:rFonts w:ascii="Arial Narrow" w:eastAsia="Times New Roman" w:hAnsi="Arial Narrow" w:cs="Times New Roman"/>
                                <w:b/>
                                <w:bCs/>
                                <w:color w:val="1F497D" w:themeColor="text2"/>
                                <w:sz w:val="24"/>
                                <w:szCs w:val="24"/>
                                <w:lang w:eastAsia="sl-SI"/>
                              </w:rPr>
                              <w:t xml:space="preserve">LC  </w:t>
                            </w:r>
                            <w:r w:rsidRPr="00BC0B69">
                              <w:rPr>
                                <w:rFonts w:ascii="Arial Narrow" w:hAnsi="Arial Narrow"/>
                                <w:b/>
                                <w:color w:val="1F497D" w:themeColor="text2"/>
                                <w:sz w:val="24"/>
                                <w:szCs w:val="24"/>
                              </w:rPr>
                              <w:t>Distrikt 129, Slovenija</w:t>
                            </w:r>
                          </w:p>
                          <w:p w:rsidR="002B4224" w:rsidRDefault="00851CF4" w:rsidP="00851CF4">
                            <w:pPr>
                              <w:shd w:val="clear" w:color="auto" w:fill="FFFFFF"/>
                              <w:spacing w:after="0"/>
                              <w:jc w:val="center"/>
                              <w:rPr>
                                <w:rFonts w:ascii="Arial Narrow" w:eastAsia="Times New Roman" w:hAnsi="Arial Narrow" w:cs="Times New Roman"/>
                                <w:b/>
                                <w:bCs/>
                                <w:color w:val="1F497D" w:themeColor="text2"/>
                                <w:sz w:val="24"/>
                                <w:szCs w:val="24"/>
                                <w:lang w:eastAsia="sl-SI"/>
                              </w:rPr>
                            </w:pPr>
                            <w:r w:rsidRPr="00BC0B69">
                              <w:rPr>
                                <w:rFonts w:ascii="Arial Narrow" w:eastAsia="Times New Roman" w:hAnsi="Arial Narrow" w:cs="Times New Roman"/>
                                <w:b/>
                                <w:bCs/>
                                <w:color w:val="1F497D" w:themeColor="text2"/>
                                <w:sz w:val="24"/>
                                <w:szCs w:val="24"/>
                                <w:lang w:eastAsia="sl-SI"/>
                              </w:rPr>
                              <w:t>LIONS KLUB LJUBLJANA EMONA</w:t>
                            </w:r>
                          </w:p>
                          <w:p w:rsidR="002B4224" w:rsidRDefault="00851CF4" w:rsidP="002B4224">
                            <w:pPr>
                              <w:shd w:val="clear" w:color="auto" w:fill="FFFFFF"/>
                              <w:spacing w:after="0"/>
                              <w:jc w:val="center"/>
                              <w:rPr>
                                <w:rFonts w:ascii="Arial Narrow" w:eastAsia="Times New Roman" w:hAnsi="Arial Narrow" w:cs="Times New Roman"/>
                                <w:b/>
                                <w:bCs/>
                                <w:color w:val="1F497D" w:themeColor="text2"/>
                                <w:sz w:val="24"/>
                                <w:szCs w:val="24"/>
                                <w:lang w:eastAsia="sl-SI"/>
                              </w:rPr>
                            </w:pPr>
                            <w:r w:rsidRPr="00BC0B69">
                              <w:rPr>
                                <w:rFonts w:ascii="Arial Narrow" w:eastAsia="Times New Roman" w:hAnsi="Arial Narrow" w:cs="Times New Roman"/>
                                <w:bCs/>
                                <w:color w:val="1F497D" w:themeColor="text2"/>
                                <w:sz w:val="24"/>
                                <w:szCs w:val="24"/>
                                <w:lang w:eastAsia="sl-SI"/>
                              </w:rPr>
                              <w:t xml:space="preserve"> </w:t>
                            </w:r>
                            <w:r w:rsidR="002B4224" w:rsidRPr="00BC0B69">
                              <w:rPr>
                                <w:rFonts w:ascii="Arial Narrow" w:eastAsia="Times New Roman" w:hAnsi="Arial Narrow" w:cs="Times New Roman"/>
                                <w:b/>
                                <w:bCs/>
                                <w:color w:val="1F497D" w:themeColor="text2"/>
                                <w:sz w:val="24"/>
                                <w:szCs w:val="24"/>
                                <w:lang w:eastAsia="sl-SI"/>
                              </w:rPr>
                              <w:t xml:space="preserve">LIONS KLUB LJUBLJANA </w:t>
                            </w:r>
                            <w:r w:rsidR="002B4224">
                              <w:rPr>
                                <w:rFonts w:ascii="Arial Narrow" w:eastAsia="Times New Roman" w:hAnsi="Arial Narrow" w:cs="Times New Roman"/>
                                <w:b/>
                                <w:bCs/>
                                <w:color w:val="1F497D" w:themeColor="text2"/>
                                <w:sz w:val="24"/>
                                <w:szCs w:val="24"/>
                                <w:lang w:eastAsia="sl-SI"/>
                              </w:rPr>
                              <w:t>VEGA</w:t>
                            </w:r>
                          </w:p>
                          <w:p w:rsidR="00851CF4" w:rsidRPr="00BC0B69" w:rsidRDefault="00851CF4" w:rsidP="00851CF4">
                            <w:pPr>
                              <w:shd w:val="clear" w:color="auto" w:fill="FFFFFF"/>
                              <w:spacing w:after="0"/>
                              <w:jc w:val="center"/>
                              <w:rPr>
                                <w:rFonts w:ascii="Arial Narrow" w:eastAsia="Times New Roman" w:hAnsi="Arial Narrow" w:cs="Times New Roman"/>
                                <w:bCs/>
                                <w:color w:val="1F497D" w:themeColor="text2"/>
                                <w:sz w:val="24"/>
                                <w:szCs w:val="24"/>
                                <w:lang w:eastAsia="sl-SI"/>
                              </w:rPr>
                            </w:pPr>
                          </w:p>
                          <w:p w:rsidR="00AA1585" w:rsidRDefault="00AA1585" w:rsidP="00AA1585">
                            <w:pPr>
                              <w:ind w:hanging="142"/>
                              <w:jc w:val="center"/>
                            </w:pPr>
                            <w:r>
                              <w:rPr>
                                <w:noProof/>
                                <w:lang w:eastAsia="sl-SI"/>
                              </w:rPr>
                              <w:drawing>
                                <wp:inline distT="0" distB="0" distL="0" distR="0" wp14:anchorId="33F00500" wp14:editId="19FCA11A">
                                  <wp:extent cx="508715" cy="518625"/>
                                  <wp:effectExtent l="0" t="0" r="5715" b="0"/>
                                  <wp:docPr id="8" name="Picture 0" descr="IMAGE.jpg"/>
                                  <wp:cNvGraphicFramePr/>
                                  <a:graphic xmlns:a="http://schemas.openxmlformats.org/drawingml/2006/main">
                                    <a:graphicData uri="http://schemas.openxmlformats.org/drawingml/2006/picture">
                                      <pic:pic xmlns:pic="http://schemas.openxmlformats.org/drawingml/2006/picture">
                                        <pic:nvPicPr>
                                          <pic:cNvPr id="2" name="Picture 0" descr="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258" cy="521217"/>
                                          </a:xfrm>
                                          <a:prstGeom prst="rect">
                                            <a:avLst/>
                                          </a:prstGeom>
                                        </pic:spPr>
                                      </pic:pic>
                                    </a:graphicData>
                                  </a:graphic>
                                </wp:inline>
                              </w:drawing>
                            </w:r>
                          </w:p>
                          <w:p w:rsidR="00AA1585" w:rsidRPr="002C0C6E" w:rsidRDefault="00AA1585" w:rsidP="00AA1585">
                            <w:pPr>
                              <w:shd w:val="clear" w:color="auto" w:fill="FFFFFF" w:themeFill="background1"/>
                              <w:spacing w:after="120"/>
                              <w:jc w:val="center"/>
                              <w:rPr>
                                <w:rFonts w:ascii="Arial Narrow" w:eastAsia="Times New Roman" w:hAnsi="Arial Narrow" w:cs="Times New Roman"/>
                                <w:b/>
                                <w:bCs/>
                                <w:color w:val="DEA900"/>
                                <w:sz w:val="56"/>
                                <w:szCs w:val="56"/>
                                <w:lang w:eastAsia="sl-SI"/>
                              </w:rPr>
                            </w:pPr>
                            <w:r w:rsidRPr="002C0C6E">
                              <w:rPr>
                                <w:rFonts w:ascii="Arial Narrow" w:eastAsia="Times New Roman" w:hAnsi="Arial Narrow" w:cs="Times New Roman"/>
                                <w:b/>
                                <w:bCs/>
                                <w:color w:val="DEA900"/>
                                <w:sz w:val="56"/>
                                <w:szCs w:val="56"/>
                                <w:lang w:eastAsia="sl-SI"/>
                              </w:rPr>
                              <w:t>OTROCI OTROKOM</w:t>
                            </w:r>
                          </w:p>
                          <w:p w:rsidR="00AA1585" w:rsidRDefault="00AA1585" w:rsidP="00AA1585">
                            <w:pPr>
                              <w:jc w:val="center"/>
                            </w:pPr>
                            <w:r>
                              <w:rPr>
                                <w:rFonts w:ascii="Arial Narrow" w:hAnsi="Arial Narrow"/>
                                <w:b/>
                                <w:noProof/>
                                <w:sz w:val="28"/>
                                <w:szCs w:val="28"/>
                                <w:lang w:eastAsia="sl-SI"/>
                              </w:rPr>
                              <w:drawing>
                                <wp:inline distT="0" distB="0" distL="0" distR="0" wp14:anchorId="0BBD1C98" wp14:editId="70FEA4E5">
                                  <wp:extent cx="1335600" cy="18144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contrast="20000"/>
                                            <a:extLst>
                                              <a:ext uri="{28A0092B-C50C-407E-A947-70E740481C1C}">
                                                <a14:useLocalDpi xmlns:a14="http://schemas.microsoft.com/office/drawing/2010/main" val="0"/>
                                              </a:ext>
                                            </a:extLst>
                                          </a:blip>
                                          <a:srcRect/>
                                          <a:stretch>
                                            <a:fillRect/>
                                          </a:stretch>
                                        </pic:blipFill>
                                        <pic:spPr bwMode="auto">
                                          <a:xfrm>
                                            <a:off x="0" y="0"/>
                                            <a:ext cx="1335600" cy="1814400"/>
                                          </a:xfrm>
                                          <a:prstGeom prst="rect">
                                            <a:avLst/>
                                          </a:prstGeom>
                                          <a:noFill/>
                                          <a:ln>
                                            <a:noFill/>
                                          </a:ln>
                                        </pic:spPr>
                                      </pic:pic>
                                    </a:graphicData>
                                  </a:graphic>
                                </wp:inline>
                              </w:drawing>
                            </w:r>
                          </w:p>
                          <w:p w:rsidR="00AA1585" w:rsidRPr="00E619A6" w:rsidRDefault="00AA1585" w:rsidP="00AA1585">
                            <w:pPr>
                              <w:pStyle w:val="Navadensplet"/>
                              <w:shd w:val="clear" w:color="auto" w:fill="FFFFFF"/>
                              <w:tabs>
                                <w:tab w:val="left" w:pos="142"/>
                              </w:tabs>
                              <w:spacing w:before="0" w:beforeAutospacing="0" w:after="120" w:afterAutospacing="0"/>
                              <w:ind w:left="-142"/>
                              <w:jc w:val="center"/>
                              <w:rPr>
                                <w:rFonts w:ascii="Arial Narrow" w:hAnsi="Arial Narrow" w:cs="Tahoma"/>
                                <w:b/>
                                <w:color w:val="DEA900"/>
                                <w:sz w:val="28"/>
                                <w:szCs w:val="28"/>
                              </w:rPr>
                            </w:pPr>
                            <w:r w:rsidRPr="00E619A6">
                              <w:rPr>
                                <w:rFonts w:ascii="Arial Narrow" w:hAnsi="Arial Narrow" w:cs="Tahoma"/>
                                <w:b/>
                                <w:color w:val="DEA900"/>
                                <w:sz w:val="28"/>
                                <w:szCs w:val="28"/>
                              </w:rPr>
                              <w:t xml:space="preserve">Glasbena šola </w:t>
                            </w:r>
                            <w:r w:rsidR="00576AC7">
                              <w:rPr>
                                <w:rFonts w:ascii="Arial Narrow" w:hAnsi="Arial Narrow" w:cs="Tahoma"/>
                                <w:b/>
                                <w:color w:val="DEA900"/>
                                <w:sz w:val="28"/>
                                <w:szCs w:val="28"/>
                              </w:rPr>
                              <w:t>Ljubljana Vič - Rudnik</w:t>
                            </w:r>
                          </w:p>
                          <w:p w:rsidR="00576AC7" w:rsidRDefault="00AA1585" w:rsidP="00576AC7">
                            <w:pPr>
                              <w:pStyle w:val="Navadensplet"/>
                              <w:shd w:val="clear" w:color="auto" w:fill="FFFFFF"/>
                              <w:tabs>
                                <w:tab w:val="left" w:pos="142"/>
                              </w:tabs>
                              <w:spacing w:before="0" w:beforeAutospacing="0" w:after="120" w:afterAutospacing="0"/>
                              <w:ind w:left="-142"/>
                              <w:jc w:val="center"/>
                              <w:rPr>
                                <w:rFonts w:ascii="Arial Narrow" w:hAnsi="Arial Narrow" w:cs="Tahoma"/>
                                <w:b/>
                                <w:color w:val="DEA900"/>
                                <w:sz w:val="28"/>
                                <w:szCs w:val="28"/>
                              </w:rPr>
                            </w:pPr>
                            <w:r>
                              <w:rPr>
                                <w:rFonts w:ascii="Arial Narrow" w:hAnsi="Arial Narrow" w:cs="Tahoma"/>
                                <w:b/>
                                <w:color w:val="DEA900"/>
                                <w:sz w:val="28"/>
                                <w:szCs w:val="28"/>
                              </w:rPr>
                              <w:t xml:space="preserve">  </w:t>
                            </w:r>
                            <w:r w:rsidR="00576AC7">
                              <w:rPr>
                                <w:rFonts w:ascii="Arial Narrow" w:hAnsi="Arial Narrow" w:cs="Tahoma"/>
                                <w:b/>
                                <w:color w:val="DEA900"/>
                                <w:sz w:val="28"/>
                                <w:szCs w:val="28"/>
                              </w:rPr>
                              <w:t>Glasbeni center Edgar Willems</w:t>
                            </w:r>
                          </w:p>
                          <w:p w:rsidR="00B7775F" w:rsidRDefault="00AA1585" w:rsidP="00AA1585">
                            <w:pPr>
                              <w:pStyle w:val="Navadensplet"/>
                              <w:shd w:val="clear" w:color="auto" w:fill="FFFFFF"/>
                              <w:tabs>
                                <w:tab w:val="left" w:pos="142"/>
                              </w:tabs>
                              <w:spacing w:before="0" w:beforeAutospacing="0" w:after="120" w:afterAutospacing="0"/>
                              <w:ind w:left="-142"/>
                              <w:jc w:val="center"/>
                              <w:rPr>
                                <w:rFonts w:ascii="Arial Narrow" w:hAnsi="Arial Narrow" w:cs="Tahoma"/>
                                <w:b/>
                                <w:color w:val="DEA900"/>
                                <w:sz w:val="28"/>
                                <w:szCs w:val="28"/>
                              </w:rPr>
                            </w:pPr>
                            <w:r w:rsidRPr="00166B23">
                              <w:rPr>
                                <w:rFonts w:ascii="Arial Narrow" w:hAnsi="Arial Narrow" w:cs="Tahoma"/>
                                <w:b/>
                                <w:color w:val="DEA900"/>
                                <w:sz w:val="28"/>
                                <w:szCs w:val="28"/>
                              </w:rPr>
                              <w:t xml:space="preserve">Center za izobraževanje, rehabilitacijo, inkluzijo in svetovanje </w:t>
                            </w:r>
                          </w:p>
                          <w:p w:rsidR="00AA1585" w:rsidRPr="00166B23" w:rsidRDefault="00AA1585" w:rsidP="00AA1585">
                            <w:pPr>
                              <w:pStyle w:val="Navadensplet"/>
                              <w:shd w:val="clear" w:color="auto" w:fill="FFFFFF"/>
                              <w:tabs>
                                <w:tab w:val="left" w:pos="142"/>
                              </w:tabs>
                              <w:spacing w:before="0" w:beforeAutospacing="0" w:after="120" w:afterAutospacing="0"/>
                              <w:ind w:left="-142"/>
                              <w:jc w:val="center"/>
                              <w:rPr>
                                <w:rFonts w:ascii="Arial Narrow" w:hAnsi="Arial Narrow" w:cs="Tahoma"/>
                                <w:b/>
                                <w:color w:val="DEA900"/>
                                <w:sz w:val="28"/>
                                <w:szCs w:val="28"/>
                              </w:rPr>
                            </w:pPr>
                            <w:r w:rsidRPr="00166B23">
                              <w:rPr>
                                <w:rFonts w:ascii="Arial Narrow" w:hAnsi="Arial Narrow" w:cs="Tahoma"/>
                                <w:b/>
                                <w:color w:val="DEA900"/>
                                <w:sz w:val="28"/>
                                <w:szCs w:val="28"/>
                              </w:rPr>
                              <w:t>za slepe in slabovidne</w:t>
                            </w:r>
                            <w:r>
                              <w:rPr>
                                <w:rFonts w:ascii="Arial Narrow" w:hAnsi="Arial Narrow" w:cs="Tahoma"/>
                                <w:b/>
                                <w:color w:val="DEA900"/>
                                <w:sz w:val="28"/>
                                <w:szCs w:val="28"/>
                              </w:rPr>
                              <w:t xml:space="preserve"> – Center IRIS</w:t>
                            </w:r>
                          </w:p>
                          <w:p w:rsidR="00AA1585" w:rsidRDefault="00AA1585" w:rsidP="00AA1585">
                            <w:pPr>
                              <w:pStyle w:val="Navadensplet"/>
                              <w:shd w:val="clear" w:color="auto" w:fill="FFFFFF"/>
                              <w:tabs>
                                <w:tab w:val="left" w:pos="142"/>
                              </w:tabs>
                              <w:spacing w:before="0" w:beforeAutospacing="0" w:after="0" w:afterAutospacing="0"/>
                              <w:ind w:left="-142"/>
                              <w:jc w:val="center"/>
                              <w:rPr>
                                <w:rFonts w:ascii="Arial Narrow" w:hAnsi="Arial Narrow" w:cs="Tahoma"/>
                                <w:b/>
                                <w:color w:val="365F91"/>
                                <w:sz w:val="28"/>
                                <w:szCs w:val="28"/>
                              </w:rPr>
                            </w:pPr>
                          </w:p>
                          <w:p w:rsidR="00AA1585" w:rsidRDefault="002B4224" w:rsidP="00AA1585">
                            <w:pPr>
                              <w:pStyle w:val="Navadensplet"/>
                              <w:shd w:val="clear" w:color="auto" w:fill="FFFFFF"/>
                              <w:tabs>
                                <w:tab w:val="left" w:pos="142"/>
                              </w:tabs>
                              <w:spacing w:before="0" w:beforeAutospacing="0" w:after="120" w:afterAutospacing="0"/>
                              <w:ind w:left="-142"/>
                              <w:jc w:val="center"/>
                              <w:rPr>
                                <w:rFonts w:ascii="Arial Narrow" w:hAnsi="Arial Narrow" w:cs="Tahoma"/>
                                <w:b/>
                                <w:color w:val="365F91"/>
                                <w:sz w:val="44"/>
                                <w:szCs w:val="44"/>
                              </w:rPr>
                            </w:pPr>
                            <w:r w:rsidRPr="002B4224">
                              <w:rPr>
                                <w:rFonts w:ascii="Arial Narrow" w:hAnsi="Arial Narrow" w:cs="Tahoma"/>
                                <w:b/>
                                <w:color w:val="365F91"/>
                                <w:sz w:val="44"/>
                                <w:szCs w:val="44"/>
                              </w:rPr>
                              <w:t>Koncert</w:t>
                            </w:r>
                            <w:r w:rsidR="00AA1585">
                              <w:rPr>
                                <w:rFonts w:ascii="Arial Narrow" w:hAnsi="Arial Narrow" w:cs="Tahoma"/>
                                <w:b/>
                                <w:color w:val="365F91"/>
                                <w:sz w:val="44"/>
                                <w:szCs w:val="44"/>
                              </w:rPr>
                              <w:t xml:space="preserve"> učencev</w:t>
                            </w:r>
                          </w:p>
                          <w:p w:rsidR="00576AC7" w:rsidRDefault="00AA1585" w:rsidP="00AA1585">
                            <w:pPr>
                              <w:spacing w:after="0"/>
                              <w:ind w:hanging="142"/>
                              <w:jc w:val="center"/>
                              <w:rPr>
                                <w:rFonts w:ascii="Arial Narrow" w:hAnsi="Arial Narrow"/>
                                <w:b/>
                                <w:color w:val="365F91"/>
                                <w:sz w:val="28"/>
                                <w:szCs w:val="28"/>
                              </w:rPr>
                            </w:pPr>
                            <w:r w:rsidRPr="00DA6B2C">
                              <w:rPr>
                                <w:rFonts w:ascii="Arial Narrow" w:hAnsi="Arial Narrow"/>
                                <w:b/>
                                <w:color w:val="365F91"/>
                                <w:sz w:val="28"/>
                                <w:szCs w:val="28"/>
                              </w:rPr>
                              <w:t xml:space="preserve">v </w:t>
                            </w:r>
                            <w:r w:rsidR="00402AA2">
                              <w:rPr>
                                <w:rFonts w:ascii="Arial Narrow" w:hAnsi="Arial Narrow"/>
                                <w:b/>
                                <w:color w:val="365F91"/>
                                <w:sz w:val="28"/>
                                <w:szCs w:val="28"/>
                              </w:rPr>
                              <w:t>četrtek</w:t>
                            </w:r>
                            <w:r w:rsidRPr="00DA6B2C">
                              <w:rPr>
                                <w:rFonts w:ascii="Arial Narrow" w:hAnsi="Arial Narrow"/>
                                <w:b/>
                                <w:color w:val="365F91"/>
                                <w:sz w:val="28"/>
                                <w:szCs w:val="28"/>
                              </w:rPr>
                              <w:t xml:space="preserve">, </w:t>
                            </w:r>
                            <w:r w:rsidR="00576AC7">
                              <w:rPr>
                                <w:rFonts w:ascii="Arial Narrow" w:hAnsi="Arial Narrow"/>
                                <w:b/>
                                <w:color w:val="365F91"/>
                                <w:sz w:val="28"/>
                                <w:szCs w:val="28"/>
                              </w:rPr>
                              <w:t>19</w:t>
                            </w:r>
                            <w:r w:rsidRPr="00DA6B2C">
                              <w:rPr>
                                <w:rFonts w:ascii="Arial Narrow" w:hAnsi="Arial Narrow"/>
                                <w:b/>
                                <w:color w:val="365F91"/>
                                <w:sz w:val="28"/>
                                <w:szCs w:val="28"/>
                              </w:rPr>
                              <w:t xml:space="preserve">. </w:t>
                            </w:r>
                            <w:r w:rsidR="00576AC7">
                              <w:rPr>
                                <w:rFonts w:ascii="Arial Narrow" w:hAnsi="Arial Narrow"/>
                                <w:b/>
                                <w:color w:val="365F91"/>
                                <w:sz w:val="28"/>
                                <w:szCs w:val="28"/>
                              </w:rPr>
                              <w:t>maja 2022</w:t>
                            </w:r>
                            <w:r w:rsidRPr="00DA6B2C">
                              <w:rPr>
                                <w:rFonts w:ascii="Arial Narrow" w:hAnsi="Arial Narrow"/>
                                <w:b/>
                                <w:color w:val="365F91"/>
                                <w:sz w:val="28"/>
                                <w:szCs w:val="28"/>
                              </w:rPr>
                              <w:t xml:space="preserve">, ob </w:t>
                            </w:r>
                            <w:r w:rsidR="00576AC7">
                              <w:rPr>
                                <w:rFonts w:ascii="Arial Narrow" w:hAnsi="Arial Narrow"/>
                                <w:b/>
                                <w:color w:val="365F91"/>
                                <w:sz w:val="28"/>
                                <w:szCs w:val="28"/>
                              </w:rPr>
                              <w:t>18</w:t>
                            </w:r>
                            <w:r w:rsidRPr="00DA6B2C">
                              <w:rPr>
                                <w:rFonts w:ascii="Arial Narrow" w:hAnsi="Arial Narrow"/>
                                <w:b/>
                                <w:color w:val="365F91"/>
                                <w:sz w:val="28"/>
                                <w:szCs w:val="28"/>
                              </w:rPr>
                              <w:t>.00,</w:t>
                            </w:r>
                            <w:r w:rsidR="00851CF4">
                              <w:rPr>
                                <w:rFonts w:ascii="Arial Narrow" w:hAnsi="Arial Narrow"/>
                                <w:b/>
                                <w:color w:val="365F91"/>
                                <w:sz w:val="28"/>
                                <w:szCs w:val="28"/>
                              </w:rPr>
                              <w:t xml:space="preserve"> </w:t>
                            </w:r>
                          </w:p>
                          <w:p w:rsidR="00AA1585" w:rsidRDefault="00AA1585" w:rsidP="00576AC7">
                            <w:pPr>
                              <w:spacing w:after="0"/>
                              <w:ind w:hanging="142"/>
                              <w:jc w:val="center"/>
                              <w:rPr>
                                <w:rFonts w:ascii="Arial Narrow" w:hAnsi="Arial Narrow"/>
                                <w:b/>
                                <w:color w:val="365F91"/>
                                <w:sz w:val="28"/>
                                <w:szCs w:val="28"/>
                              </w:rPr>
                            </w:pPr>
                            <w:r w:rsidRPr="00DA6B2C">
                              <w:rPr>
                                <w:rFonts w:ascii="Arial Narrow" w:hAnsi="Arial Narrow"/>
                                <w:b/>
                                <w:color w:val="365F91"/>
                                <w:sz w:val="28"/>
                                <w:szCs w:val="28"/>
                              </w:rPr>
                              <w:t xml:space="preserve">v dvorani </w:t>
                            </w:r>
                            <w:r w:rsidR="00576AC7">
                              <w:rPr>
                                <w:rFonts w:ascii="Arial Narrow" w:hAnsi="Arial Narrow"/>
                                <w:b/>
                                <w:color w:val="365F91"/>
                                <w:sz w:val="28"/>
                                <w:szCs w:val="28"/>
                              </w:rPr>
                              <w:t>Glasbene šole Ljubljana Vič – Rudnik,</w:t>
                            </w:r>
                          </w:p>
                          <w:p w:rsidR="00576AC7" w:rsidRPr="00DA6B2C" w:rsidRDefault="00576AC7" w:rsidP="00576AC7">
                            <w:pPr>
                              <w:spacing w:after="0"/>
                              <w:ind w:hanging="142"/>
                              <w:jc w:val="center"/>
                              <w:rPr>
                                <w:rFonts w:ascii="Arial Narrow" w:hAnsi="Arial Narrow"/>
                                <w:b/>
                                <w:color w:val="365F91"/>
                                <w:sz w:val="28"/>
                                <w:szCs w:val="28"/>
                              </w:rPr>
                            </w:pPr>
                            <w:r>
                              <w:rPr>
                                <w:rFonts w:ascii="Arial Narrow" w:hAnsi="Arial Narrow"/>
                                <w:b/>
                                <w:color w:val="365F91"/>
                                <w:sz w:val="28"/>
                                <w:szCs w:val="28"/>
                              </w:rPr>
                              <w:t>Gradaška 24, Ljubljana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0AEB69" id="_x0000_t202" coordsize="21600,21600" o:spt="202" path="m,l,21600r21600,l21600,xe">
                <v:stroke joinstyle="miter"/>
                <v:path gradientshapeok="t" o:connecttype="rect"/>
              </v:shapetype>
              <v:shape id="Polje z besedilom 2" o:spid="_x0000_s1026" type="#_x0000_t202" style="position:absolute;left:0;text-align:left;margin-left:395.25pt;margin-top:.6pt;width:355.2pt;height:521.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" stroked="f">
                <v:textbox>
                  <w:txbxContent>
                    <w:p w:rsidR="002B4224" w:rsidRDefault="00AA1585" w:rsidP="00851CF4">
                      <w:pPr>
                        <w:shd w:val="clear" w:color="auto" w:fill="FFFFFF"/>
                        <w:spacing w:after="0"/>
                        <w:jc w:val="center"/>
                        <w:rPr>
                          <w:rFonts w:ascii="Arial Narrow" w:hAnsi="Arial Narrow"/>
                          <w:color w:val="1F497D" w:themeColor="text2"/>
                          <w:sz w:val="24"/>
                          <w:szCs w:val="24"/>
                        </w:rPr>
                      </w:pPr>
                      <w:r w:rsidRPr="00BC0B69">
                        <w:rPr>
                          <w:rFonts w:ascii="Arial Narrow" w:eastAsia="Times New Roman" w:hAnsi="Arial Narrow" w:cs="Times New Roman"/>
                          <w:b/>
                          <w:bCs/>
                          <w:color w:val="1F497D" w:themeColor="text2"/>
                          <w:sz w:val="24"/>
                          <w:szCs w:val="24"/>
                          <w:lang w:eastAsia="sl-SI"/>
                        </w:rPr>
                        <w:t xml:space="preserve">LC  </w:t>
                      </w:r>
                      <w:r w:rsidRPr="00BC0B69">
                        <w:rPr>
                          <w:rFonts w:ascii="Arial Narrow" w:hAnsi="Arial Narrow"/>
                          <w:b/>
                          <w:color w:val="1F497D" w:themeColor="text2"/>
                          <w:sz w:val="24"/>
                          <w:szCs w:val="24"/>
                        </w:rPr>
                        <w:t>Distrikt 129, Slovenija</w:t>
                      </w:r>
                    </w:p>
                    <w:p w:rsidR="002B4224" w:rsidRDefault="00851CF4" w:rsidP="00851CF4">
                      <w:pPr>
                        <w:shd w:val="clear" w:color="auto" w:fill="FFFFFF"/>
                        <w:spacing w:after="0"/>
                        <w:jc w:val="center"/>
                        <w:rPr>
                          <w:rFonts w:ascii="Arial Narrow" w:eastAsia="Times New Roman" w:hAnsi="Arial Narrow" w:cs="Times New Roman"/>
                          <w:b/>
                          <w:bCs/>
                          <w:color w:val="1F497D" w:themeColor="text2"/>
                          <w:sz w:val="24"/>
                          <w:szCs w:val="24"/>
                          <w:lang w:eastAsia="sl-SI"/>
                        </w:rPr>
                      </w:pPr>
                      <w:r w:rsidRPr="00BC0B69">
                        <w:rPr>
                          <w:rFonts w:ascii="Arial Narrow" w:eastAsia="Times New Roman" w:hAnsi="Arial Narrow" w:cs="Times New Roman"/>
                          <w:b/>
                          <w:bCs/>
                          <w:color w:val="1F497D" w:themeColor="text2"/>
                          <w:sz w:val="24"/>
                          <w:szCs w:val="24"/>
                          <w:lang w:eastAsia="sl-SI"/>
                        </w:rPr>
                        <w:t>LIONS KLUB LJUBLJANA EMONA</w:t>
                      </w:r>
                    </w:p>
                    <w:p w:rsidR="002B4224" w:rsidRDefault="00851CF4" w:rsidP="002B4224">
                      <w:pPr>
                        <w:shd w:val="clear" w:color="auto" w:fill="FFFFFF"/>
                        <w:spacing w:after="0"/>
                        <w:jc w:val="center"/>
                        <w:rPr>
                          <w:rFonts w:ascii="Arial Narrow" w:eastAsia="Times New Roman" w:hAnsi="Arial Narrow" w:cs="Times New Roman"/>
                          <w:b/>
                          <w:bCs/>
                          <w:color w:val="1F497D" w:themeColor="text2"/>
                          <w:sz w:val="24"/>
                          <w:szCs w:val="24"/>
                          <w:lang w:eastAsia="sl-SI"/>
                        </w:rPr>
                      </w:pPr>
                      <w:r w:rsidRPr="00BC0B69">
                        <w:rPr>
                          <w:rFonts w:ascii="Arial Narrow" w:eastAsia="Times New Roman" w:hAnsi="Arial Narrow" w:cs="Times New Roman"/>
                          <w:bCs/>
                          <w:color w:val="1F497D" w:themeColor="text2"/>
                          <w:sz w:val="24"/>
                          <w:szCs w:val="24"/>
                          <w:lang w:eastAsia="sl-SI"/>
                        </w:rPr>
                        <w:t xml:space="preserve"> </w:t>
                      </w:r>
                      <w:r w:rsidR="002B4224" w:rsidRPr="00BC0B69">
                        <w:rPr>
                          <w:rFonts w:ascii="Arial Narrow" w:eastAsia="Times New Roman" w:hAnsi="Arial Narrow" w:cs="Times New Roman"/>
                          <w:b/>
                          <w:bCs/>
                          <w:color w:val="1F497D" w:themeColor="text2"/>
                          <w:sz w:val="24"/>
                          <w:szCs w:val="24"/>
                          <w:lang w:eastAsia="sl-SI"/>
                        </w:rPr>
                        <w:t xml:space="preserve">LIONS KLUB LJUBLJANA </w:t>
                      </w:r>
                      <w:r w:rsidR="002B4224">
                        <w:rPr>
                          <w:rFonts w:ascii="Arial Narrow" w:eastAsia="Times New Roman" w:hAnsi="Arial Narrow" w:cs="Times New Roman"/>
                          <w:b/>
                          <w:bCs/>
                          <w:color w:val="1F497D" w:themeColor="text2"/>
                          <w:sz w:val="24"/>
                          <w:szCs w:val="24"/>
                          <w:lang w:eastAsia="sl-SI"/>
                        </w:rPr>
                        <w:t>VEGA</w:t>
                      </w:r>
                    </w:p>
                    <w:p w:rsidR="00851CF4" w:rsidRPr="00BC0B69" w:rsidRDefault="00851CF4" w:rsidP="00851CF4">
                      <w:pPr>
                        <w:shd w:val="clear" w:color="auto" w:fill="FFFFFF"/>
                        <w:spacing w:after="0"/>
                        <w:jc w:val="center"/>
                        <w:rPr>
                          <w:rFonts w:ascii="Arial Narrow" w:eastAsia="Times New Roman" w:hAnsi="Arial Narrow" w:cs="Times New Roman"/>
                          <w:bCs/>
                          <w:color w:val="1F497D" w:themeColor="text2"/>
                          <w:sz w:val="24"/>
                          <w:szCs w:val="24"/>
                          <w:lang w:eastAsia="sl-SI"/>
                        </w:rPr>
                      </w:pPr>
                    </w:p>
                    <w:p w:rsidR="00AA1585" w:rsidRDefault="00AA1585" w:rsidP="00AA1585">
                      <w:pPr>
                        <w:ind w:hanging="142"/>
                        <w:jc w:val="center"/>
                      </w:pPr>
                      <w:r>
                        <w:rPr>
                          <w:noProof/>
                          <w:lang w:eastAsia="sl-SI"/>
                        </w:rPr>
                        <w:drawing>
                          <wp:inline distT="0" distB="0" distL="0" distR="0" wp14:anchorId="33F00500" wp14:editId="19FCA11A">
                            <wp:extent cx="508715" cy="518625"/>
                            <wp:effectExtent l="0" t="0" r="5715" b="0"/>
                            <wp:docPr id="8" name="Picture 0" descr="IMAGE.jpg"/>
                            <wp:cNvGraphicFramePr/>
                            <a:graphic xmlns:a="http://schemas.openxmlformats.org/drawingml/2006/main">
                              <a:graphicData uri="http://schemas.openxmlformats.org/drawingml/2006/picture">
                                <pic:pic xmlns:pic="http://schemas.openxmlformats.org/drawingml/2006/picture">
                                  <pic:nvPicPr>
                                    <pic:cNvPr id="2" name="Picture 0" descr="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1258" cy="521217"/>
                                    </a:xfrm>
                                    <a:prstGeom prst="rect">
                                      <a:avLst/>
                                    </a:prstGeom>
                                  </pic:spPr>
                                </pic:pic>
                              </a:graphicData>
                            </a:graphic>
                          </wp:inline>
                        </w:drawing>
                      </w:r>
                    </w:p>
                    <w:p w:rsidR="00AA1585" w:rsidRPr="002C0C6E" w:rsidRDefault="00AA1585" w:rsidP="00AA1585">
                      <w:pPr>
                        <w:shd w:val="clear" w:color="auto" w:fill="FFFFFF" w:themeFill="background1"/>
                        <w:spacing w:after="120"/>
                        <w:jc w:val="center"/>
                        <w:rPr>
                          <w:rFonts w:ascii="Arial Narrow" w:eastAsia="Times New Roman" w:hAnsi="Arial Narrow" w:cs="Times New Roman"/>
                          <w:b/>
                          <w:bCs/>
                          <w:color w:val="DEA900"/>
                          <w:sz w:val="56"/>
                          <w:szCs w:val="56"/>
                          <w:lang w:eastAsia="sl-SI"/>
                        </w:rPr>
                      </w:pPr>
                      <w:r w:rsidRPr="002C0C6E">
                        <w:rPr>
                          <w:rFonts w:ascii="Arial Narrow" w:eastAsia="Times New Roman" w:hAnsi="Arial Narrow" w:cs="Times New Roman"/>
                          <w:b/>
                          <w:bCs/>
                          <w:color w:val="DEA900"/>
                          <w:sz w:val="56"/>
                          <w:szCs w:val="56"/>
                          <w:lang w:eastAsia="sl-SI"/>
                        </w:rPr>
                        <w:t>OTROCI OTROKOM</w:t>
                      </w:r>
                    </w:p>
                    <w:p w:rsidR="00AA1585" w:rsidRDefault="00AA1585" w:rsidP="00AA1585">
                      <w:pPr>
                        <w:jc w:val="center"/>
                      </w:pPr>
                      <w:r>
                        <w:rPr>
                          <w:rFonts w:ascii="Arial Narrow" w:hAnsi="Arial Narrow"/>
                          <w:b/>
                          <w:noProof/>
                          <w:sz w:val="28"/>
                          <w:szCs w:val="28"/>
                          <w:lang w:eastAsia="sl-SI"/>
                        </w:rPr>
                        <w:drawing>
                          <wp:inline distT="0" distB="0" distL="0" distR="0" wp14:anchorId="0BBD1C98" wp14:editId="70FEA4E5">
                            <wp:extent cx="1335600" cy="1814400"/>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contrast="20000"/>
                                      <a:extLst>
                                        <a:ext uri="{28A0092B-C50C-407E-A947-70E740481C1C}">
                                          <a14:useLocalDpi xmlns:a14="http://schemas.microsoft.com/office/drawing/2010/main" val="0"/>
                                        </a:ext>
                                      </a:extLst>
                                    </a:blip>
                                    <a:srcRect/>
                                    <a:stretch>
                                      <a:fillRect/>
                                    </a:stretch>
                                  </pic:blipFill>
                                  <pic:spPr bwMode="auto">
                                    <a:xfrm>
                                      <a:off x="0" y="0"/>
                                      <a:ext cx="1335600" cy="1814400"/>
                                    </a:xfrm>
                                    <a:prstGeom prst="rect">
                                      <a:avLst/>
                                    </a:prstGeom>
                                    <a:noFill/>
                                    <a:ln>
                                      <a:noFill/>
                                    </a:ln>
                                  </pic:spPr>
                                </pic:pic>
                              </a:graphicData>
                            </a:graphic>
                          </wp:inline>
                        </w:drawing>
                      </w:r>
                    </w:p>
                    <w:p w:rsidR="00AA1585" w:rsidRPr="00E619A6" w:rsidRDefault="00AA1585" w:rsidP="00AA1585">
                      <w:pPr>
                        <w:pStyle w:val="Navadensplet"/>
                        <w:shd w:val="clear" w:color="auto" w:fill="FFFFFF"/>
                        <w:tabs>
                          <w:tab w:val="left" w:pos="142"/>
                        </w:tabs>
                        <w:spacing w:before="0" w:beforeAutospacing="0" w:after="120" w:afterAutospacing="0"/>
                        <w:ind w:left="-142"/>
                        <w:jc w:val="center"/>
                        <w:rPr>
                          <w:rFonts w:ascii="Arial Narrow" w:hAnsi="Arial Narrow" w:cs="Tahoma"/>
                          <w:b/>
                          <w:color w:val="DEA900"/>
                          <w:sz w:val="28"/>
                          <w:szCs w:val="28"/>
                        </w:rPr>
                      </w:pPr>
                      <w:r w:rsidRPr="00E619A6">
                        <w:rPr>
                          <w:rFonts w:ascii="Arial Narrow" w:hAnsi="Arial Narrow" w:cs="Tahoma"/>
                          <w:b/>
                          <w:color w:val="DEA900"/>
                          <w:sz w:val="28"/>
                          <w:szCs w:val="28"/>
                        </w:rPr>
                        <w:t xml:space="preserve">Glasbena šola </w:t>
                      </w:r>
                      <w:r w:rsidR="00576AC7">
                        <w:rPr>
                          <w:rFonts w:ascii="Arial Narrow" w:hAnsi="Arial Narrow" w:cs="Tahoma"/>
                          <w:b/>
                          <w:color w:val="DEA900"/>
                          <w:sz w:val="28"/>
                          <w:szCs w:val="28"/>
                        </w:rPr>
                        <w:t>Ljubljana Vič - Rudnik</w:t>
                      </w:r>
                    </w:p>
                    <w:p w:rsidR="00576AC7" w:rsidRDefault="00AA1585" w:rsidP="00576AC7">
                      <w:pPr>
                        <w:pStyle w:val="Navadensplet"/>
                        <w:shd w:val="clear" w:color="auto" w:fill="FFFFFF"/>
                        <w:tabs>
                          <w:tab w:val="left" w:pos="142"/>
                        </w:tabs>
                        <w:spacing w:before="0" w:beforeAutospacing="0" w:after="120" w:afterAutospacing="0"/>
                        <w:ind w:left="-142"/>
                        <w:jc w:val="center"/>
                        <w:rPr>
                          <w:rFonts w:ascii="Arial Narrow" w:hAnsi="Arial Narrow" w:cs="Tahoma"/>
                          <w:b/>
                          <w:color w:val="DEA900"/>
                          <w:sz w:val="28"/>
                          <w:szCs w:val="28"/>
                        </w:rPr>
                      </w:pPr>
                      <w:r>
                        <w:rPr>
                          <w:rFonts w:ascii="Arial Narrow" w:hAnsi="Arial Narrow" w:cs="Tahoma"/>
                          <w:b/>
                          <w:color w:val="DEA900"/>
                          <w:sz w:val="28"/>
                          <w:szCs w:val="28"/>
                        </w:rPr>
                        <w:t xml:space="preserve">  </w:t>
                      </w:r>
                      <w:r w:rsidR="00576AC7">
                        <w:rPr>
                          <w:rFonts w:ascii="Arial Narrow" w:hAnsi="Arial Narrow" w:cs="Tahoma"/>
                          <w:b/>
                          <w:color w:val="DEA900"/>
                          <w:sz w:val="28"/>
                          <w:szCs w:val="28"/>
                        </w:rPr>
                        <w:t>Glasbeni center Edgar Willems</w:t>
                      </w:r>
                    </w:p>
                    <w:p w:rsidR="00B7775F" w:rsidRDefault="00AA1585" w:rsidP="00AA1585">
                      <w:pPr>
                        <w:pStyle w:val="Navadensplet"/>
                        <w:shd w:val="clear" w:color="auto" w:fill="FFFFFF"/>
                        <w:tabs>
                          <w:tab w:val="left" w:pos="142"/>
                        </w:tabs>
                        <w:spacing w:before="0" w:beforeAutospacing="0" w:after="120" w:afterAutospacing="0"/>
                        <w:ind w:left="-142"/>
                        <w:jc w:val="center"/>
                        <w:rPr>
                          <w:rFonts w:ascii="Arial Narrow" w:hAnsi="Arial Narrow" w:cs="Tahoma"/>
                          <w:b/>
                          <w:color w:val="DEA900"/>
                          <w:sz w:val="28"/>
                          <w:szCs w:val="28"/>
                        </w:rPr>
                      </w:pPr>
                      <w:r w:rsidRPr="00166B23">
                        <w:rPr>
                          <w:rFonts w:ascii="Arial Narrow" w:hAnsi="Arial Narrow" w:cs="Tahoma"/>
                          <w:b/>
                          <w:color w:val="DEA900"/>
                          <w:sz w:val="28"/>
                          <w:szCs w:val="28"/>
                        </w:rPr>
                        <w:t xml:space="preserve">Center za izobraževanje, rehabilitacijo, inkluzijo in svetovanje </w:t>
                      </w:r>
                    </w:p>
                    <w:p w:rsidR="00AA1585" w:rsidRPr="00166B23" w:rsidRDefault="00AA1585" w:rsidP="00AA1585">
                      <w:pPr>
                        <w:pStyle w:val="Navadensplet"/>
                        <w:shd w:val="clear" w:color="auto" w:fill="FFFFFF"/>
                        <w:tabs>
                          <w:tab w:val="left" w:pos="142"/>
                        </w:tabs>
                        <w:spacing w:before="0" w:beforeAutospacing="0" w:after="120" w:afterAutospacing="0"/>
                        <w:ind w:left="-142"/>
                        <w:jc w:val="center"/>
                        <w:rPr>
                          <w:rFonts w:ascii="Arial Narrow" w:hAnsi="Arial Narrow" w:cs="Tahoma"/>
                          <w:b/>
                          <w:color w:val="DEA900"/>
                          <w:sz w:val="28"/>
                          <w:szCs w:val="28"/>
                        </w:rPr>
                      </w:pPr>
                      <w:r w:rsidRPr="00166B23">
                        <w:rPr>
                          <w:rFonts w:ascii="Arial Narrow" w:hAnsi="Arial Narrow" w:cs="Tahoma"/>
                          <w:b/>
                          <w:color w:val="DEA900"/>
                          <w:sz w:val="28"/>
                          <w:szCs w:val="28"/>
                        </w:rPr>
                        <w:t>za slepe in slabovidne</w:t>
                      </w:r>
                      <w:r>
                        <w:rPr>
                          <w:rFonts w:ascii="Arial Narrow" w:hAnsi="Arial Narrow" w:cs="Tahoma"/>
                          <w:b/>
                          <w:color w:val="DEA900"/>
                          <w:sz w:val="28"/>
                          <w:szCs w:val="28"/>
                        </w:rPr>
                        <w:t xml:space="preserve"> – Center IRIS</w:t>
                      </w:r>
                    </w:p>
                    <w:p w:rsidR="00AA1585" w:rsidRDefault="00AA1585" w:rsidP="00AA1585">
                      <w:pPr>
                        <w:pStyle w:val="Navadensplet"/>
                        <w:shd w:val="clear" w:color="auto" w:fill="FFFFFF"/>
                        <w:tabs>
                          <w:tab w:val="left" w:pos="142"/>
                        </w:tabs>
                        <w:spacing w:before="0" w:beforeAutospacing="0" w:after="0" w:afterAutospacing="0"/>
                        <w:ind w:left="-142"/>
                        <w:jc w:val="center"/>
                        <w:rPr>
                          <w:rFonts w:ascii="Arial Narrow" w:hAnsi="Arial Narrow" w:cs="Tahoma"/>
                          <w:b/>
                          <w:color w:val="365F91"/>
                          <w:sz w:val="28"/>
                          <w:szCs w:val="28"/>
                        </w:rPr>
                      </w:pPr>
                    </w:p>
                    <w:p w:rsidR="00AA1585" w:rsidRDefault="002B4224" w:rsidP="00AA1585">
                      <w:pPr>
                        <w:pStyle w:val="Navadensplet"/>
                        <w:shd w:val="clear" w:color="auto" w:fill="FFFFFF"/>
                        <w:tabs>
                          <w:tab w:val="left" w:pos="142"/>
                        </w:tabs>
                        <w:spacing w:before="0" w:beforeAutospacing="0" w:after="120" w:afterAutospacing="0"/>
                        <w:ind w:left="-142"/>
                        <w:jc w:val="center"/>
                        <w:rPr>
                          <w:rFonts w:ascii="Arial Narrow" w:hAnsi="Arial Narrow" w:cs="Tahoma"/>
                          <w:b/>
                          <w:color w:val="365F91"/>
                          <w:sz w:val="44"/>
                          <w:szCs w:val="44"/>
                        </w:rPr>
                      </w:pPr>
                      <w:r w:rsidRPr="002B4224">
                        <w:rPr>
                          <w:rFonts w:ascii="Arial Narrow" w:hAnsi="Arial Narrow" w:cs="Tahoma"/>
                          <w:b/>
                          <w:color w:val="365F91"/>
                          <w:sz w:val="44"/>
                          <w:szCs w:val="44"/>
                        </w:rPr>
                        <w:t>Koncert</w:t>
                      </w:r>
                      <w:r w:rsidR="00AA1585">
                        <w:rPr>
                          <w:rFonts w:ascii="Arial Narrow" w:hAnsi="Arial Narrow" w:cs="Tahoma"/>
                          <w:b/>
                          <w:color w:val="365F91"/>
                          <w:sz w:val="44"/>
                          <w:szCs w:val="44"/>
                        </w:rPr>
                        <w:t xml:space="preserve"> učencev</w:t>
                      </w:r>
                    </w:p>
                    <w:p w:rsidR="00576AC7" w:rsidRDefault="00AA1585" w:rsidP="00AA1585">
                      <w:pPr>
                        <w:spacing w:after="0"/>
                        <w:ind w:hanging="142"/>
                        <w:jc w:val="center"/>
                        <w:rPr>
                          <w:rFonts w:ascii="Arial Narrow" w:hAnsi="Arial Narrow"/>
                          <w:b/>
                          <w:color w:val="365F91"/>
                          <w:sz w:val="28"/>
                          <w:szCs w:val="28"/>
                        </w:rPr>
                      </w:pPr>
                      <w:r w:rsidRPr="00DA6B2C">
                        <w:rPr>
                          <w:rFonts w:ascii="Arial Narrow" w:hAnsi="Arial Narrow"/>
                          <w:b/>
                          <w:color w:val="365F91"/>
                          <w:sz w:val="28"/>
                          <w:szCs w:val="28"/>
                        </w:rPr>
                        <w:t xml:space="preserve">v </w:t>
                      </w:r>
                      <w:r w:rsidR="00402AA2">
                        <w:rPr>
                          <w:rFonts w:ascii="Arial Narrow" w:hAnsi="Arial Narrow"/>
                          <w:b/>
                          <w:color w:val="365F91"/>
                          <w:sz w:val="28"/>
                          <w:szCs w:val="28"/>
                        </w:rPr>
                        <w:t>četrtek</w:t>
                      </w:r>
                      <w:r w:rsidRPr="00DA6B2C">
                        <w:rPr>
                          <w:rFonts w:ascii="Arial Narrow" w:hAnsi="Arial Narrow"/>
                          <w:b/>
                          <w:color w:val="365F91"/>
                          <w:sz w:val="28"/>
                          <w:szCs w:val="28"/>
                        </w:rPr>
                        <w:t xml:space="preserve">, </w:t>
                      </w:r>
                      <w:r w:rsidR="00576AC7">
                        <w:rPr>
                          <w:rFonts w:ascii="Arial Narrow" w:hAnsi="Arial Narrow"/>
                          <w:b/>
                          <w:color w:val="365F91"/>
                          <w:sz w:val="28"/>
                          <w:szCs w:val="28"/>
                        </w:rPr>
                        <w:t>19</w:t>
                      </w:r>
                      <w:r w:rsidRPr="00DA6B2C">
                        <w:rPr>
                          <w:rFonts w:ascii="Arial Narrow" w:hAnsi="Arial Narrow"/>
                          <w:b/>
                          <w:color w:val="365F91"/>
                          <w:sz w:val="28"/>
                          <w:szCs w:val="28"/>
                        </w:rPr>
                        <w:t xml:space="preserve">. </w:t>
                      </w:r>
                      <w:r w:rsidR="00576AC7">
                        <w:rPr>
                          <w:rFonts w:ascii="Arial Narrow" w:hAnsi="Arial Narrow"/>
                          <w:b/>
                          <w:color w:val="365F91"/>
                          <w:sz w:val="28"/>
                          <w:szCs w:val="28"/>
                        </w:rPr>
                        <w:t>maja 2022</w:t>
                      </w:r>
                      <w:r w:rsidRPr="00DA6B2C">
                        <w:rPr>
                          <w:rFonts w:ascii="Arial Narrow" w:hAnsi="Arial Narrow"/>
                          <w:b/>
                          <w:color w:val="365F91"/>
                          <w:sz w:val="28"/>
                          <w:szCs w:val="28"/>
                        </w:rPr>
                        <w:t xml:space="preserve">, ob </w:t>
                      </w:r>
                      <w:r w:rsidR="00576AC7">
                        <w:rPr>
                          <w:rFonts w:ascii="Arial Narrow" w:hAnsi="Arial Narrow"/>
                          <w:b/>
                          <w:color w:val="365F91"/>
                          <w:sz w:val="28"/>
                          <w:szCs w:val="28"/>
                        </w:rPr>
                        <w:t>18</w:t>
                      </w:r>
                      <w:r w:rsidRPr="00DA6B2C">
                        <w:rPr>
                          <w:rFonts w:ascii="Arial Narrow" w:hAnsi="Arial Narrow"/>
                          <w:b/>
                          <w:color w:val="365F91"/>
                          <w:sz w:val="28"/>
                          <w:szCs w:val="28"/>
                        </w:rPr>
                        <w:t>.00,</w:t>
                      </w:r>
                      <w:r w:rsidR="00851CF4">
                        <w:rPr>
                          <w:rFonts w:ascii="Arial Narrow" w:hAnsi="Arial Narrow"/>
                          <w:b/>
                          <w:color w:val="365F91"/>
                          <w:sz w:val="28"/>
                          <w:szCs w:val="28"/>
                        </w:rPr>
                        <w:t xml:space="preserve"> </w:t>
                      </w:r>
                    </w:p>
                    <w:p w:rsidR="00AA1585" w:rsidRDefault="00AA1585" w:rsidP="00576AC7">
                      <w:pPr>
                        <w:spacing w:after="0"/>
                        <w:ind w:hanging="142"/>
                        <w:jc w:val="center"/>
                        <w:rPr>
                          <w:rFonts w:ascii="Arial Narrow" w:hAnsi="Arial Narrow"/>
                          <w:b/>
                          <w:color w:val="365F91"/>
                          <w:sz w:val="28"/>
                          <w:szCs w:val="28"/>
                        </w:rPr>
                      </w:pPr>
                      <w:r w:rsidRPr="00DA6B2C">
                        <w:rPr>
                          <w:rFonts w:ascii="Arial Narrow" w:hAnsi="Arial Narrow"/>
                          <w:b/>
                          <w:color w:val="365F91"/>
                          <w:sz w:val="28"/>
                          <w:szCs w:val="28"/>
                        </w:rPr>
                        <w:t xml:space="preserve">v dvorani </w:t>
                      </w:r>
                      <w:r w:rsidR="00576AC7">
                        <w:rPr>
                          <w:rFonts w:ascii="Arial Narrow" w:hAnsi="Arial Narrow"/>
                          <w:b/>
                          <w:color w:val="365F91"/>
                          <w:sz w:val="28"/>
                          <w:szCs w:val="28"/>
                        </w:rPr>
                        <w:t>Glasbene šole Ljubljana Vič – Rudnik,</w:t>
                      </w:r>
                    </w:p>
                    <w:p w:rsidR="00576AC7" w:rsidRPr="00DA6B2C" w:rsidRDefault="00576AC7" w:rsidP="00576AC7">
                      <w:pPr>
                        <w:spacing w:after="0"/>
                        <w:ind w:hanging="142"/>
                        <w:jc w:val="center"/>
                        <w:rPr>
                          <w:rFonts w:ascii="Arial Narrow" w:hAnsi="Arial Narrow"/>
                          <w:b/>
                          <w:color w:val="365F91"/>
                          <w:sz w:val="28"/>
                          <w:szCs w:val="28"/>
                        </w:rPr>
                      </w:pPr>
                      <w:r>
                        <w:rPr>
                          <w:rFonts w:ascii="Arial Narrow" w:hAnsi="Arial Narrow"/>
                          <w:b/>
                          <w:color w:val="365F91"/>
                          <w:sz w:val="28"/>
                          <w:szCs w:val="28"/>
                        </w:rPr>
                        <w:t>Gradaška 24, Ljubljana</w:t>
                      </w:r>
                    </w:p>
                  </w:txbxContent>
                </v:textbox>
                <w10:wrap type="square"/>
              </v:shape>
            </w:pict>
          </mc:Fallback>
        </mc:AlternateContent>
      </w:r>
    </w:p>
    <w:p w:rsidR="002B4224" w:rsidRDefault="002B4224" w:rsidP="002B4224">
      <w:pPr>
        <w:pStyle w:val="Golobesedilo"/>
      </w:pPr>
    </w:p>
    <w:p w:rsidR="002B4224" w:rsidRDefault="002B4224" w:rsidP="002B4224">
      <w:pPr>
        <w:pStyle w:val="Golobesedilo"/>
      </w:pPr>
    </w:p>
    <w:p w:rsidR="002B4224" w:rsidRDefault="002B4224" w:rsidP="002B4224">
      <w:pPr>
        <w:pStyle w:val="Golobesedilo"/>
      </w:pPr>
    </w:p>
    <w:p w:rsidR="002B4224" w:rsidRPr="002B4224" w:rsidRDefault="002B4224" w:rsidP="002B4224">
      <w:pPr>
        <w:pStyle w:val="Golobesedilo"/>
        <w:rPr>
          <w:rFonts w:ascii="Arial Narrow" w:hAnsi="Arial Narrow"/>
          <w:color w:val="365F91"/>
        </w:rPr>
      </w:pPr>
      <w:r w:rsidRPr="002B4224">
        <w:rPr>
          <w:rFonts w:ascii="Arial Narrow" w:hAnsi="Arial Narrow"/>
          <w:color w:val="365F91"/>
        </w:rPr>
        <w:t>Spoštovani obiskovalci, dragi nastopajoči, dragi prijatelji!</w:t>
      </w:r>
    </w:p>
    <w:p w:rsidR="002B4224" w:rsidRPr="002B4224" w:rsidRDefault="002B4224" w:rsidP="002B4224">
      <w:pPr>
        <w:pStyle w:val="Golobesedilo"/>
        <w:rPr>
          <w:rFonts w:ascii="Arial Narrow" w:hAnsi="Arial Narrow"/>
          <w:color w:val="365F91"/>
        </w:rPr>
      </w:pPr>
    </w:p>
    <w:p w:rsidR="002B4224" w:rsidRPr="002B4224" w:rsidRDefault="002B4224" w:rsidP="002B4224">
      <w:pPr>
        <w:pStyle w:val="Golobesedilo"/>
        <w:rPr>
          <w:rFonts w:ascii="Arial Narrow" w:hAnsi="Arial Narrow"/>
          <w:color w:val="365F91"/>
        </w:rPr>
      </w:pPr>
      <w:r w:rsidRPr="002B4224">
        <w:rPr>
          <w:rFonts w:ascii="Arial Narrow" w:hAnsi="Arial Narrow"/>
          <w:color w:val="365F91"/>
        </w:rPr>
        <w:t>Lions klub Ljubljana Emona že dvajset let organizira koncerte OTROCI OTROKOM. Na teh koncertih ste vi OTROCI tisti, ki s svojo g</w:t>
      </w:r>
      <w:r>
        <w:rPr>
          <w:rFonts w:ascii="Arial Narrow" w:hAnsi="Arial Narrow"/>
          <w:color w:val="365F91"/>
        </w:rPr>
        <w:t>lasbo darujete OTROKOM. Člani Lions kluba</w:t>
      </w:r>
      <w:r w:rsidRPr="002B4224">
        <w:rPr>
          <w:rFonts w:ascii="Arial Narrow" w:hAnsi="Arial Narrow"/>
          <w:color w:val="365F91"/>
        </w:rPr>
        <w:t xml:space="preserve"> Ljubljana Emona smo tu zato, da pomagamo pri organizaciji tega lepega, humanega, dobrodelnega dogodka. Letos se nam je pridružil tudi Lions klub Ljubljana Vega, skupaj smo močnejši. </w:t>
      </w:r>
    </w:p>
    <w:p w:rsidR="002B4224" w:rsidRPr="002B4224" w:rsidRDefault="002B4224" w:rsidP="002B4224">
      <w:pPr>
        <w:pStyle w:val="Golobesedilo"/>
        <w:rPr>
          <w:rFonts w:ascii="Arial Narrow" w:hAnsi="Arial Narrow"/>
          <w:color w:val="365F91"/>
        </w:rPr>
      </w:pPr>
    </w:p>
    <w:p w:rsidR="002B4224" w:rsidRPr="002B4224" w:rsidRDefault="002B4224" w:rsidP="002B4224">
      <w:pPr>
        <w:pStyle w:val="Golobesedilo"/>
        <w:rPr>
          <w:rFonts w:ascii="Arial Narrow" w:hAnsi="Arial Narrow"/>
          <w:color w:val="365F91"/>
        </w:rPr>
      </w:pPr>
      <w:r w:rsidRPr="002B4224">
        <w:rPr>
          <w:rFonts w:ascii="Arial Narrow" w:hAnsi="Arial Narrow"/>
          <w:color w:val="365F91"/>
        </w:rPr>
        <w:t xml:space="preserve">Hvala Glasbeni šoli Ljubljana Vič – Rudnik, ki je omogočila nastop v dvorani šole in prispevala program s svojimi učenci. Zahvala za sodelovanje gre tudi Glasbeni šoli Edgar Willems. Še posebej smo veseli, da se bodo na koncertu tudi letos predstavili gojenci Centra za izobraževanje, rehabilitacijo, inkluzijo in svetovanje za slepe in slabovidne – Centra IRIS. </w:t>
      </w:r>
    </w:p>
    <w:p w:rsidR="002B4224" w:rsidRPr="002B4224" w:rsidRDefault="002B4224" w:rsidP="002B4224">
      <w:pPr>
        <w:pStyle w:val="Golobesedilo"/>
        <w:rPr>
          <w:rFonts w:ascii="Arial Narrow" w:hAnsi="Arial Narrow"/>
          <w:color w:val="365F91"/>
        </w:rPr>
      </w:pPr>
    </w:p>
    <w:p w:rsidR="002B4224" w:rsidRDefault="002B4224" w:rsidP="002B4224">
      <w:pPr>
        <w:pStyle w:val="Golobesedilo"/>
        <w:rPr>
          <w:rFonts w:ascii="Arial Narrow" w:hAnsi="Arial Narrow"/>
          <w:color w:val="365F91"/>
        </w:rPr>
      </w:pPr>
      <w:r w:rsidRPr="002B4224">
        <w:rPr>
          <w:rFonts w:ascii="Arial Narrow" w:hAnsi="Arial Narrow"/>
          <w:color w:val="365F91"/>
        </w:rPr>
        <w:t>Dragi obiskovalci, skupaj z vami in dobrosrčnimi donatorji uresničujemo svoje poslanstvo. Vabimo vas, da s prostovoljnimi prispevki podprete otroke, ki potrebujejo našo pomoč. Pomagajmo. Letos bomo zbrana sredstva namenili opremi Knjižnice slepih in slabovidnih Minke Skaberne, ki deluje pod okriljem Zveze društev slepih in slabovidnih Slovenije, za otroško knjižno literaturo. S tem želimo omogočati in krepiti bralno kulturo med slepimi in slabovidnimi, še posebno med otroki, ki se še seznanjajo s pisano besedo in bogastvom jezika. Naj lepa beseda lepo mesto najde.</w:t>
      </w:r>
    </w:p>
    <w:p w:rsidR="00962049" w:rsidRPr="002B4224" w:rsidRDefault="00962049" w:rsidP="002B4224">
      <w:pPr>
        <w:pStyle w:val="Golobesedilo"/>
        <w:rPr>
          <w:rFonts w:ascii="Arial Narrow" w:hAnsi="Arial Narrow"/>
          <w:color w:val="365F91"/>
        </w:rPr>
      </w:pPr>
    </w:p>
    <w:p w:rsidR="002B4224" w:rsidRPr="002B4224" w:rsidRDefault="002B4224" w:rsidP="002B4224">
      <w:pPr>
        <w:pStyle w:val="Golobesedilo"/>
        <w:rPr>
          <w:rFonts w:ascii="Arial Narrow" w:hAnsi="Arial Narrow"/>
          <w:color w:val="365F91"/>
        </w:rPr>
      </w:pPr>
    </w:p>
    <w:p w:rsidR="002B4224" w:rsidRPr="002B4224" w:rsidRDefault="002B4224" w:rsidP="002B4224">
      <w:pPr>
        <w:pStyle w:val="Golobesedilo"/>
        <w:ind w:left="2832" w:firstLine="708"/>
        <w:rPr>
          <w:rFonts w:ascii="Arial Narrow" w:hAnsi="Arial Narrow"/>
          <w:color w:val="365F91"/>
        </w:rPr>
      </w:pPr>
      <w:r w:rsidRPr="002B4224">
        <w:rPr>
          <w:rFonts w:ascii="Arial Narrow" w:hAnsi="Arial Narrow"/>
          <w:color w:val="365F91"/>
        </w:rPr>
        <w:t>Predsednik Lions kluba Ljubljana Emona:</w:t>
      </w:r>
    </w:p>
    <w:p w:rsidR="002B4224" w:rsidRPr="002B4224" w:rsidRDefault="002B4224" w:rsidP="002B4224">
      <w:pPr>
        <w:pStyle w:val="Golobesedilo"/>
        <w:ind w:left="2832" w:firstLine="708"/>
        <w:rPr>
          <w:rFonts w:ascii="Arial Narrow" w:hAnsi="Arial Narrow"/>
          <w:color w:val="365F91"/>
        </w:rPr>
      </w:pPr>
      <w:r w:rsidRPr="002B4224">
        <w:rPr>
          <w:rFonts w:ascii="Arial Narrow" w:hAnsi="Arial Narrow"/>
          <w:color w:val="365F91"/>
        </w:rPr>
        <w:t xml:space="preserve">Bojan Grum </w:t>
      </w:r>
    </w:p>
    <w:p w:rsidR="00780A72" w:rsidRPr="00BC0CAC" w:rsidRDefault="00780A72" w:rsidP="0066243C">
      <w:pPr>
        <w:spacing w:after="0"/>
        <w:rPr>
          <w:rFonts w:ascii="Arial Narrow" w:hAnsi="Arial Narrow"/>
          <w:sz w:val="24"/>
          <w:szCs w:val="24"/>
        </w:rPr>
        <w:sectPr w:rsidR="00780A72" w:rsidRPr="00BC0CAC" w:rsidSect="00E34D1E">
          <w:type w:val="continuous"/>
          <w:pgSz w:w="16838" w:h="11906" w:orient="landscape" w:code="9"/>
          <w:pgMar w:top="851" w:right="1134" w:bottom="568" w:left="1134" w:header="709" w:footer="709" w:gutter="0"/>
          <w:cols w:num="2" w:space="740"/>
          <w:docGrid w:linePitch="360"/>
        </w:sectPr>
      </w:pPr>
    </w:p>
    <w:p w:rsidR="00116A01" w:rsidRPr="00566EA3" w:rsidRDefault="007E73D5" w:rsidP="00402AA2">
      <w:pPr>
        <w:pStyle w:val="Odstavekseznama"/>
        <w:numPr>
          <w:ilvl w:val="0"/>
          <w:numId w:val="31"/>
        </w:numPr>
        <w:spacing w:after="0" w:line="259" w:lineRule="auto"/>
        <w:rPr>
          <w:rFonts w:ascii="Arial Narrow" w:hAnsi="Arial Narrow"/>
          <w:color w:val="365F91"/>
          <w:sz w:val="21"/>
          <w:szCs w:val="21"/>
        </w:rPr>
      </w:pPr>
      <w:r w:rsidRPr="00566EA3">
        <w:rPr>
          <w:rFonts w:ascii="Arial Narrow" w:hAnsi="Arial Narrow"/>
          <w:color w:val="365F91"/>
          <w:sz w:val="21"/>
          <w:szCs w:val="21"/>
          <w:lang w:eastAsia="sl-SI"/>
        </w:rPr>
        <w:lastRenderedPageBreak/>
        <w:t>Slovenska ljudska:</w:t>
      </w:r>
      <w:r w:rsidR="00116A01" w:rsidRPr="00566EA3">
        <w:rPr>
          <w:rFonts w:ascii="Arial Narrow" w:hAnsi="Arial Narrow"/>
          <w:color w:val="365F91"/>
          <w:sz w:val="21"/>
          <w:szCs w:val="21"/>
          <w:lang w:eastAsia="sl-SI"/>
        </w:rPr>
        <w:t xml:space="preserve"> </w:t>
      </w:r>
      <w:r w:rsidRPr="00566EA3">
        <w:rPr>
          <w:rFonts w:ascii="Arial Narrow" w:hAnsi="Arial Narrow"/>
          <w:color w:val="365F91"/>
          <w:sz w:val="21"/>
          <w:szCs w:val="21"/>
          <w:lang w:eastAsia="sl-SI"/>
        </w:rPr>
        <w:t>So ptički se ženili</w:t>
      </w:r>
    </w:p>
    <w:p w:rsidR="007E73D5" w:rsidRPr="00566EA3" w:rsidRDefault="007E73D5" w:rsidP="00116A01">
      <w:pPr>
        <w:pStyle w:val="Odstavekseznama"/>
        <w:spacing w:after="0" w:line="259" w:lineRule="auto"/>
        <w:rPr>
          <w:rFonts w:ascii="Arial Narrow" w:hAnsi="Arial Narrow"/>
          <w:b/>
          <w:color w:val="365F91"/>
          <w:sz w:val="21"/>
          <w:szCs w:val="21"/>
        </w:rPr>
      </w:pPr>
      <w:r w:rsidRPr="00566EA3">
        <w:rPr>
          <w:rFonts w:ascii="Arial Narrow" w:hAnsi="Arial Narrow"/>
          <w:b/>
          <w:color w:val="365F91"/>
          <w:sz w:val="21"/>
          <w:szCs w:val="21"/>
        </w:rPr>
        <w:t>Glasbena skupina Centra IRIS:</w:t>
      </w:r>
    </w:p>
    <w:p w:rsidR="00AB2853" w:rsidRPr="00566EA3" w:rsidRDefault="00AB2853" w:rsidP="00116A01">
      <w:pPr>
        <w:pStyle w:val="Odstavekseznama"/>
        <w:spacing w:after="0" w:line="259" w:lineRule="auto"/>
        <w:rPr>
          <w:rFonts w:ascii="Arial Narrow" w:hAnsi="Arial Narrow"/>
          <w:b/>
          <w:color w:val="365F91"/>
          <w:sz w:val="21"/>
          <w:szCs w:val="21"/>
        </w:rPr>
      </w:pPr>
      <w:r w:rsidRPr="00566EA3">
        <w:rPr>
          <w:rFonts w:ascii="Arial Narrow" w:hAnsi="Arial Narrow"/>
          <w:b/>
          <w:color w:val="365F91"/>
          <w:sz w:val="21"/>
          <w:szCs w:val="21"/>
        </w:rPr>
        <w:t xml:space="preserve">Sven Juhant Snedic, Lenart Jug, Anže Peček, </w:t>
      </w:r>
    </w:p>
    <w:p w:rsidR="00AB2853" w:rsidRPr="00566EA3" w:rsidRDefault="00AB2853" w:rsidP="00AB2853">
      <w:pPr>
        <w:pStyle w:val="Odstavekseznama"/>
        <w:spacing w:after="0" w:line="259" w:lineRule="auto"/>
        <w:rPr>
          <w:rFonts w:ascii="Arial Narrow" w:hAnsi="Arial Narrow"/>
          <w:b/>
          <w:color w:val="365F91"/>
          <w:sz w:val="21"/>
          <w:szCs w:val="21"/>
        </w:rPr>
      </w:pPr>
      <w:r w:rsidRPr="00566EA3">
        <w:rPr>
          <w:rFonts w:ascii="Arial Narrow" w:hAnsi="Arial Narrow"/>
          <w:b/>
          <w:color w:val="365F91"/>
          <w:sz w:val="21"/>
          <w:szCs w:val="21"/>
        </w:rPr>
        <w:t xml:space="preserve">Tobija Pirc, </w:t>
      </w:r>
      <w:r w:rsidR="00566EA3" w:rsidRPr="00566EA3">
        <w:rPr>
          <w:rFonts w:ascii="Arial Narrow" w:hAnsi="Arial Narrow"/>
          <w:b/>
          <w:color w:val="365F91"/>
          <w:sz w:val="21"/>
          <w:szCs w:val="21"/>
        </w:rPr>
        <w:t>Tian Kovačič, Klara P</w:t>
      </w:r>
      <w:r w:rsidRPr="00566EA3">
        <w:rPr>
          <w:rFonts w:ascii="Arial Narrow" w:hAnsi="Arial Narrow"/>
          <w:b/>
          <w:color w:val="365F91"/>
          <w:sz w:val="21"/>
          <w:szCs w:val="21"/>
        </w:rPr>
        <w:t xml:space="preserve">odobnik, </w:t>
      </w:r>
    </w:p>
    <w:p w:rsidR="00AB2853" w:rsidRPr="00566EA3" w:rsidRDefault="00AB2853" w:rsidP="00AB2853">
      <w:pPr>
        <w:pStyle w:val="Odstavekseznama"/>
        <w:spacing w:after="0" w:line="259" w:lineRule="auto"/>
        <w:rPr>
          <w:rFonts w:ascii="Arial Narrow" w:hAnsi="Arial Narrow"/>
          <w:b/>
          <w:color w:val="365F91"/>
          <w:sz w:val="21"/>
          <w:szCs w:val="21"/>
        </w:rPr>
      </w:pPr>
      <w:r w:rsidRPr="00566EA3">
        <w:rPr>
          <w:rFonts w:ascii="Arial Narrow" w:hAnsi="Arial Narrow"/>
          <w:b/>
          <w:color w:val="365F91"/>
          <w:sz w:val="21"/>
          <w:szCs w:val="21"/>
        </w:rPr>
        <w:t>Toni Perić, Nives Jerčič, Gregor Frumen</w:t>
      </w:r>
    </w:p>
    <w:p w:rsidR="007E73D5" w:rsidRPr="00566EA3" w:rsidRDefault="007E73D5" w:rsidP="007E73D5">
      <w:pPr>
        <w:pStyle w:val="Odstavekseznama"/>
        <w:spacing w:after="0"/>
        <w:rPr>
          <w:rFonts w:ascii="Arial Narrow" w:hAnsi="Arial Narrow"/>
          <w:color w:val="365F91"/>
          <w:sz w:val="21"/>
          <w:szCs w:val="21"/>
        </w:rPr>
      </w:pPr>
      <w:r w:rsidRPr="00566EA3">
        <w:rPr>
          <w:rFonts w:ascii="Arial Narrow" w:hAnsi="Arial Narrow"/>
          <w:color w:val="365F91"/>
          <w:sz w:val="21"/>
          <w:szCs w:val="21"/>
        </w:rPr>
        <w:t>Mentorica in korepetitorica: Neva Laščak, prof.</w:t>
      </w:r>
    </w:p>
    <w:p w:rsidR="00116A01" w:rsidRPr="00566EA3" w:rsidRDefault="00116A01" w:rsidP="00402AA2">
      <w:pPr>
        <w:pStyle w:val="Odstavekseznama"/>
        <w:spacing w:after="0" w:line="259" w:lineRule="auto"/>
        <w:rPr>
          <w:rFonts w:ascii="Arial Narrow" w:hAnsi="Arial Narrow"/>
          <w:color w:val="365F91"/>
          <w:sz w:val="21"/>
          <w:szCs w:val="21"/>
        </w:rPr>
      </w:pPr>
      <w:r w:rsidRPr="00566EA3">
        <w:rPr>
          <w:rFonts w:ascii="Arial Narrow" w:hAnsi="Arial Narrow"/>
          <w:color w:val="365F91"/>
          <w:sz w:val="21"/>
          <w:szCs w:val="21"/>
          <w:lang w:eastAsia="sl-SI"/>
        </w:rPr>
        <w:t> </w:t>
      </w:r>
    </w:p>
    <w:p w:rsidR="007E73D5" w:rsidRPr="00566EA3" w:rsidRDefault="007E73D5" w:rsidP="007E73D5">
      <w:pPr>
        <w:pStyle w:val="Odstavekseznama"/>
        <w:numPr>
          <w:ilvl w:val="0"/>
          <w:numId w:val="31"/>
        </w:numPr>
        <w:spacing w:after="0" w:line="259" w:lineRule="auto"/>
        <w:rPr>
          <w:rFonts w:ascii="Arial Narrow" w:hAnsi="Arial Narrow"/>
          <w:color w:val="365F91"/>
          <w:sz w:val="21"/>
          <w:szCs w:val="21"/>
        </w:rPr>
      </w:pPr>
      <w:r w:rsidRPr="00566EA3">
        <w:rPr>
          <w:rFonts w:ascii="Arial Narrow" w:hAnsi="Arial Narrow"/>
          <w:color w:val="365F91"/>
          <w:sz w:val="21"/>
          <w:szCs w:val="21"/>
          <w:lang w:eastAsia="sl-SI"/>
        </w:rPr>
        <w:t xml:space="preserve">A. Ostrovski: </w:t>
      </w:r>
      <w:r w:rsidR="00BA6AC2" w:rsidRPr="00566EA3">
        <w:rPr>
          <w:rFonts w:ascii="Arial Narrow" w:hAnsi="Arial Narrow"/>
          <w:color w:val="365F91"/>
          <w:sz w:val="21"/>
          <w:szCs w:val="21"/>
          <w:lang w:eastAsia="sl-SI"/>
        </w:rPr>
        <w:t>Dan na dan si</w:t>
      </w:r>
      <w:r w:rsidRPr="00566EA3">
        <w:rPr>
          <w:rFonts w:ascii="Arial Narrow" w:hAnsi="Arial Narrow"/>
          <w:color w:val="365F91"/>
          <w:sz w:val="21"/>
          <w:szCs w:val="21"/>
          <w:lang w:eastAsia="sl-SI"/>
        </w:rPr>
        <w:t>j nam sonce</w:t>
      </w:r>
    </w:p>
    <w:p w:rsidR="007E73D5" w:rsidRPr="00566EA3" w:rsidRDefault="007E73D5" w:rsidP="007E73D5">
      <w:pPr>
        <w:pStyle w:val="Odstavekseznama"/>
        <w:spacing w:after="0" w:line="259" w:lineRule="auto"/>
        <w:rPr>
          <w:rFonts w:ascii="Arial Narrow" w:hAnsi="Arial Narrow"/>
          <w:b/>
          <w:color w:val="365F91"/>
          <w:sz w:val="21"/>
          <w:szCs w:val="21"/>
          <w:lang w:eastAsia="sl-SI"/>
        </w:rPr>
      </w:pPr>
      <w:r w:rsidRPr="00566EA3">
        <w:rPr>
          <w:rFonts w:ascii="Arial Narrow" w:hAnsi="Arial Narrow"/>
          <w:b/>
          <w:color w:val="365F91"/>
          <w:sz w:val="21"/>
          <w:szCs w:val="21"/>
        </w:rPr>
        <w:t>Glasbena skupina Centra IRIS</w:t>
      </w:r>
    </w:p>
    <w:p w:rsidR="007E73D5" w:rsidRPr="00566EA3" w:rsidRDefault="007E73D5" w:rsidP="007E73D5">
      <w:pPr>
        <w:pStyle w:val="Odstavekseznama"/>
        <w:spacing w:after="0"/>
        <w:rPr>
          <w:rFonts w:ascii="Arial Narrow" w:hAnsi="Arial Narrow"/>
          <w:color w:val="365F91"/>
          <w:sz w:val="21"/>
          <w:szCs w:val="21"/>
        </w:rPr>
      </w:pPr>
      <w:r w:rsidRPr="00566EA3">
        <w:rPr>
          <w:rFonts w:ascii="Arial Narrow" w:hAnsi="Arial Narrow"/>
          <w:color w:val="365F91"/>
          <w:sz w:val="21"/>
          <w:szCs w:val="21"/>
        </w:rPr>
        <w:t>Mentorica in korepetitorica: Neva Laščak, prof.</w:t>
      </w:r>
    </w:p>
    <w:p w:rsidR="00402AA2" w:rsidRPr="00566EA3" w:rsidRDefault="00402AA2" w:rsidP="00402AA2">
      <w:pPr>
        <w:pStyle w:val="Odstavekseznama"/>
        <w:spacing w:after="0"/>
        <w:rPr>
          <w:rFonts w:ascii="Arial Narrow" w:hAnsi="Arial Narrow"/>
          <w:color w:val="365F91"/>
          <w:sz w:val="21"/>
          <w:szCs w:val="21"/>
        </w:rPr>
      </w:pPr>
    </w:p>
    <w:p w:rsidR="00402AA2" w:rsidRPr="00566EA3" w:rsidRDefault="007E73D5" w:rsidP="00116A01">
      <w:pPr>
        <w:pStyle w:val="Odstavekseznama"/>
        <w:numPr>
          <w:ilvl w:val="0"/>
          <w:numId w:val="31"/>
        </w:numPr>
        <w:spacing w:after="0" w:line="259" w:lineRule="auto"/>
        <w:rPr>
          <w:rFonts w:ascii="Arial Narrow" w:hAnsi="Arial Narrow"/>
          <w:color w:val="365F91"/>
          <w:sz w:val="21"/>
          <w:szCs w:val="21"/>
        </w:rPr>
      </w:pPr>
      <w:r w:rsidRPr="00566EA3">
        <w:rPr>
          <w:rFonts w:ascii="Arial Narrow" w:hAnsi="Arial Narrow"/>
          <w:color w:val="365F91"/>
          <w:sz w:val="21"/>
          <w:szCs w:val="21"/>
        </w:rPr>
        <w:t>Ditka: Ne bodi kot drugi</w:t>
      </w:r>
    </w:p>
    <w:p w:rsidR="00402AA2" w:rsidRPr="00566EA3" w:rsidRDefault="00566EA3" w:rsidP="00402AA2">
      <w:pPr>
        <w:spacing w:after="0"/>
        <w:ind w:left="720"/>
        <w:rPr>
          <w:rFonts w:ascii="Arial Narrow" w:hAnsi="Arial Narrow"/>
          <w:color w:val="365F91"/>
          <w:sz w:val="21"/>
          <w:szCs w:val="21"/>
        </w:rPr>
      </w:pPr>
      <w:r w:rsidRPr="00566EA3">
        <w:rPr>
          <w:rFonts w:ascii="Arial Narrow" w:hAnsi="Arial Narrow"/>
          <w:b/>
          <w:color w:val="365F91"/>
          <w:sz w:val="21"/>
          <w:szCs w:val="21"/>
        </w:rPr>
        <w:t>Klara Podobnik</w:t>
      </w:r>
      <w:r w:rsidR="00402AA2" w:rsidRPr="00566EA3">
        <w:rPr>
          <w:rFonts w:ascii="Arial Narrow" w:hAnsi="Arial Narrow"/>
          <w:color w:val="365F91"/>
          <w:sz w:val="21"/>
          <w:szCs w:val="21"/>
        </w:rPr>
        <w:t>, glas</w:t>
      </w:r>
    </w:p>
    <w:p w:rsidR="00402AA2" w:rsidRPr="00566EA3" w:rsidRDefault="007E73D5" w:rsidP="007E73D5">
      <w:pPr>
        <w:spacing w:after="0"/>
        <w:ind w:firstLine="708"/>
        <w:rPr>
          <w:rFonts w:ascii="Arial Narrow" w:hAnsi="Arial Narrow"/>
          <w:color w:val="365F91"/>
          <w:sz w:val="21"/>
          <w:szCs w:val="21"/>
        </w:rPr>
      </w:pPr>
      <w:r w:rsidRPr="00566EA3">
        <w:rPr>
          <w:rFonts w:ascii="Arial Narrow" w:hAnsi="Arial Narrow"/>
          <w:color w:val="365F91"/>
          <w:sz w:val="21"/>
          <w:szCs w:val="21"/>
        </w:rPr>
        <w:t>K</w:t>
      </w:r>
      <w:r w:rsidR="00951F6E" w:rsidRPr="00566EA3">
        <w:rPr>
          <w:rFonts w:ascii="Arial Narrow" w:hAnsi="Arial Narrow"/>
          <w:color w:val="365F91"/>
          <w:sz w:val="21"/>
          <w:szCs w:val="21"/>
        </w:rPr>
        <w:t>orepetitor</w:t>
      </w:r>
      <w:r w:rsidRPr="00566EA3">
        <w:rPr>
          <w:rFonts w:ascii="Arial Narrow" w:hAnsi="Arial Narrow"/>
          <w:color w:val="365F91"/>
          <w:sz w:val="21"/>
          <w:szCs w:val="21"/>
        </w:rPr>
        <w:t>ica</w:t>
      </w:r>
      <w:r w:rsidR="00951F6E" w:rsidRPr="00566EA3">
        <w:rPr>
          <w:rFonts w:ascii="Arial Narrow" w:hAnsi="Arial Narrow"/>
          <w:color w:val="365F91"/>
          <w:sz w:val="21"/>
          <w:szCs w:val="21"/>
        </w:rPr>
        <w:t xml:space="preserve">: </w:t>
      </w:r>
      <w:r w:rsidR="00402AA2" w:rsidRPr="00566EA3">
        <w:rPr>
          <w:rFonts w:ascii="Arial Narrow" w:hAnsi="Arial Narrow"/>
          <w:color w:val="365F91"/>
          <w:sz w:val="21"/>
          <w:szCs w:val="21"/>
        </w:rPr>
        <w:t>Neva Laščak, prof.</w:t>
      </w:r>
    </w:p>
    <w:p w:rsidR="00402AA2" w:rsidRPr="00566EA3" w:rsidRDefault="00402AA2" w:rsidP="00402AA2">
      <w:pPr>
        <w:spacing w:after="0"/>
        <w:rPr>
          <w:rFonts w:ascii="Arial Narrow" w:hAnsi="Arial Narrow"/>
          <w:color w:val="365F91"/>
          <w:sz w:val="21"/>
          <w:szCs w:val="21"/>
        </w:rPr>
      </w:pPr>
    </w:p>
    <w:p w:rsidR="007E73D5" w:rsidRPr="00566EA3" w:rsidRDefault="007E73D5" w:rsidP="007E73D5">
      <w:pPr>
        <w:pStyle w:val="Odstavekseznama"/>
        <w:numPr>
          <w:ilvl w:val="0"/>
          <w:numId w:val="31"/>
        </w:numPr>
        <w:spacing w:after="0" w:line="259" w:lineRule="auto"/>
        <w:rPr>
          <w:rFonts w:ascii="Arial Narrow" w:hAnsi="Arial Narrow"/>
          <w:color w:val="365F91"/>
          <w:sz w:val="21"/>
          <w:szCs w:val="21"/>
        </w:rPr>
      </w:pPr>
      <w:r w:rsidRPr="00566EA3">
        <w:rPr>
          <w:rFonts w:ascii="Arial Narrow" w:hAnsi="Arial Narrow"/>
          <w:color w:val="365F91"/>
          <w:sz w:val="21"/>
          <w:szCs w:val="21"/>
          <w:lang w:eastAsia="sl-SI"/>
        </w:rPr>
        <w:t xml:space="preserve">M. </w:t>
      </w:r>
      <w:r w:rsidR="00566EA3" w:rsidRPr="00566EA3">
        <w:rPr>
          <w:rFonts w:ascii="Arial Narrow" w:hAnsi="Arial Narrow"/>
          <w:color w:val="365F91"/>
          <w:sz w:val="21"/>
          <w:szCs w:val="21"/>
          <w:lang w:eastAsia="sl-SI"/>
        </w:rPr>
        <w:t>Kozina</w:t>
      </w:r>
      <w:r w:rsidRPr="00566EA3">
        <w:rPr>
          <w:rFonts w:ascii="Arial Narrow" w:hAnsi="Arial Narrow"/>
          <w:color w:val="365F91"/>
          <w:sz w:val="21"/>
          <w:szCs w:val="21"/>
          <w:lang w:eastAsia="sl-SI"/>
        </w:rPr>
        <w:t xml:space="preserve">: </w:t>
      </w:r>
      <w:r w:rsidR="00566EA3" w:rsidRPr="00566EA3">
        <w:rPr>
          <w:rFonts w:ascii="Arial Narrow" w:hAnsi="Arial Narrow"/>
          <w:color w:val="365F91"/>
          <w:sz w:val="21"/>
          <w:szCs w:val="21"/>
          <w:lang w:eastAsia="sl-SI"/>
        </w:rPr>
        <w:t>Kekčeva pesem</w:t>
      </w:r>
    </w:p>
    <w:p w:rsidR="007E73D5" w:rsidRPr="00566EA3" w:rsidRDefault="007E73D5" w:rsidP="007E73D5">
      <w:pPr>
        <w:pStyle w:val="Odstavekseznama"/>
        <w:spacing w:after="0" w:line="259" w:lineRule="auto"/>
        <w:rPr>
          <w:rFonts w:ascii="Arial Narrow" w:hAnsi="Arial Narrow"/>
          <w:b/>
          <w:color w:val="365F91"/>
          <w:sz w:val="21"/>
          <w:szCs w:val="21"/>
          <w:lang w:eastAsia="sl-SI"/>
        </w:rPr>
      </w:pPr>
      <w:r w:rsidRPr="00566EA3">
        <w:rPr>
          <w:rFonts w:ascii="Arial Narrow" w:hAnsi="Arial Narrow"/>
          <w:b/>
          <w:color w:val="365F91"/>
          <w:sz w:val="21"/>
          <w:szCs w:val="21"/>
        </w:rPr>
        <w:t>Glasbena skupina Centra IRIS</w:t>
      </w:r>
    </w:p>
    <w:p w:rsidR="00402AA2" w:rsidRPr="00566EA3" w:rsidRDefault="007E73D5" w:rsidP="007E73D5">
      <w:pPr>
        <w:spacing w:after="0"/>
        <w:ind w:left="360" w:firstLine="348"/>
        <w:rPr>
          <w:rFonts w:ascii="Arial Narrow" w:hAnsi="Arial Narrow"/>
          <w:color w:val="365F91"/>
          <w:sz w:val="21"/>
          <w:szCs w:val="21"/>
        </w:rPr>
      </w:pPr>
      <w:r w:rsidRPr="00566EA3">
        <w:rPr>
          <w:rFonts w:ascii="Arial Narrow" w:hAnsi="Arial Narrow"/>
          <w:color w:val="365F91"/>
          <w:sz w:val="21"/>
          <w:szCs w:val="21"/>
        </w:rPr>
        <w:t>Mentorica in korepetitorica: Neva Laščak, prof.</w:t>
      </w:r>
    </w:p>
    <w:p w:rsidR="00402AA2" w:rsidRPr="00566EA3" w:rsidRDefault="00402AA2" w:rsidP="00402AA2">
      <w:pPr>
        <w:spacing w:after="0"/>
        <w:ind w:left="360" w:firstLine="348"/>
        <w:rPr>
          <w:rFonts w:ascii="Arial Narrow" w:hAnsi="Arial Narrow"/>
          <w:color w:val="365F91"/>
          <w:sz w:val="21"/>
          <w:szCs w:val="21"/>
        </w:rPr>
      </w:pPr>
    </w:p>
    <w:p w:rsidR="007E73D5" w:rsidRPr="00566EA3" w:rsidRDefault="00566EA3" w:rsidP="007E73D5">
      <w:pPr>
        <w:pStyle w:val="Odstavekseznama"/>
        <w:numPr>
          <w:ilvl w:val="0"/>
          <w:numId w:val="31"/>
        </w:numPr>
        <w:spacing w:after="0" w:line="259" w:lineRule="auto"/>
        <w:rPr>
          <w:rFonts w:ascii="Arial Narrow" w:hAnsi="Arial Narrow"/>
          <w:color w:val="365F91"/>
          <w:sz w:val="21"/>
          <w:szCs w:val="21"/>
        </w:rPr>
      </w:pPr>
      <w:r w:rsidRPr="00566EA3">
        <w:rPr>
          <w:rFonts w:ascii="Arial Narrow" w:hAnsi="Arial Narrow"/>
          <w:color w:val="365F91"/>
          <w:sz w:val="21"/>
          <w:szCs w:val="21"/>
        </w:rPr>
        <w:t>B. Marcello: Sonata v d-molu - 1. st. Adagio, 2. st. Allegro</w:t>
      </w:r>
    </w:p>
    <w:p w:rsidR="007E73D5" w:rsidRPr="00566EA3" w:rsidRDefault="007E73D5" w:rsidP="007E73D5">
      <w:pPr>
        <w:spacing w:after="0"/>
        <w:ind w:left="720"/>
        <w:rPr>
          <w:rFonts w:ascii="Arial Narrow" w:hAnsi="Arial Narrow"/>
          <w:color w:val="365F91"/>
          <w:sz w:val="21"/>
          <w:szCs w:val="21"/>
        </w:rPr>
      </w:pPr>
      <w:r w:rsidRPr="00566EA3">
        <w:rPr>
          <w:rFonts w:ascii="Arial Narrow" w:hAnsi="Arial Narrow"/>
          <w:b/>
          <w:color w:val="365F91"/>
          <w:sz w:val="21"/>
          <w:szCs w:val="21"/>
        </w:rPr>
        <w:t>Mila Vučko</w:t>
      </w:r>
      <w:r w:rsidRPr="00566EA3">
        <w:rPr>
          <w:rFonts w:ascii="Arial Narrow" w:hAnsi="Arial Narrow"/>
          <w:color w:val="365F91"/>
          <w:sz w:val="21"/>
          <w:szCs w:val="21"/>
        </w:rPr>
        <w:t>, kljunasta flavta</w:t>
      </w:r>
    </w:p>
    <w:p w:rsidR="007E73D5" w:rsidRPr="00566EA3" w:rsidRDefault="007E73D5" w:rsidP="007E73D5">
      <w:pPr>
        <w:spacing w:after="0"/>
        <w:ind w:firstLine="708"/>
        <w:rPr>
          <w:rFonts w:ascii="Arial Narrow" w:hAnsi="Arial Narrow"/>
          <w:color w:val="365F91"/>
          <w:sz w:val="21"/>
          <w:szCs w:val="21"/>
        </w:rPr>
      </w:pPr>
      <w:r w:rsidRPr="00566EA3">
        <w:rPr>
          <w:rFonts w:ascii="Arial Narrow" w:hAnsi="Arial Narrow"/>
          <w:color w:val="365F91"/>
          <w:sz w:val="21"/>
          <w:szCs w:val="21"/>
        </w:rPr>
        <w:t>Korepetitorica: Alina Kolomnites</w:t>
      </w:r>
      <w:r w:rsidR="00BA6AC2" w:rsidRPr="00566EA3">
        <w:rPr>
          <w:rFonts w:ascii="Arial Narrow" w:hAnsi="Arial Narrow"/>
          <w:color w:val="365F91"/>
          <w:sz w:val="21"/>
          <w:szCs w:val="21"/>
        </w:rPr>
        <w:t>, prof.</w:t>
      </w:r>
    </w:p>
    <w:p w:rsidR="00E235AD" w:rsidRPr="00566EA3" w:rsidRDefault="00E235AD" w:rsidP="00E235AD">
      <w:pPr>
        <w:spacing w:after="0"/>
        <w:ind w:left="720"/>
        <w:rPr>
          <w:rFonts w:ascii="Arial Narrow" w:hAnsi="Arial Narrow"/>
          <w:color w:val="365F91"/>
          <w:sz w:val="21"/>
          <w:szCs w:val="21"/>
        </w:rPr>
      </w:pPr>
      <w:r w:rsidRPr="00566EA3">
        <w:rPr>
          <w:rFonts w:ascii="Arial Narrow" w:hAnsi="Arial Narrow"/>
          <w:color w:val="365F91"/>
          <w:sz w:val="21"/>
          <w:szCs w:val="21"/>
        </w:rPr>
        <w:t>Mentorica: Barbara Cefera, prof.</w:t>
      </w:r>
    </w:p>
    <w:p w:rsidR="00AB2853" w:rsidRPr="00566EA3" w:rsidRDefault="00B30C54" w:rsidP="007E73D5">
      <w:pPr>
        <w:spacing w:after="0"/>
        <w:ind w:firstLine="708"/>
        <w:rPr>
          <w:rFonts w:ascii="Arial Narrow" w:hAnsi="Arial Narrow"/>
          <w:color w:val="365F91"/>
          <w:sz w:val="21"/>
          <w:szCs w:val="21"/>
        </w:rPr>
      </w:pPr>
      <w:r w:rsidRPr="00566EA3">
        <w:rPr>
          <w:rFonts w:ascii="Arial Narrow" w:hAnsi="Arial Narrow"/>
          <w:color w:val="365F91"/>
          <w:sz w:val="21"/>
          <w:szCs w:val="21"/>
        </w:rPr>
        <w:t>Glasbeni center Edgar Willems</w:t>
      </w:r>
      <w:r w:rsidR="00AB2853" w:rsidRPr="00566EA3">
        <w:rPr>
          <w:rFonts w:ascii="Arial Narrow" w:hAnsi="Arial Narrow"/>
          <w:color w:val="365F91"/>
          <w:sz w:val="21"/>
          <w:szCs w:val="21"/>
        </w:rPr>
        <w:t xml:space="preserve"> </w:t>
      </w:r>
    </w:p>
    <w:p w:rsidR="00402AA2" w:rsidRPr="00566EA3" w:rsidRDefault="00402AA2" w:rsidP="00402AA2">
      <w:pPr>
        <w:spacing w:after="0"/>
        <w:ind w:firstLine="708"/>
        <w:rPr>
          <w:rFonts w:ascii="Arial Narrow" w:hAnsi="Arial Narrow"/>
          <w:color w:val="365F91"/>
          <w:sz w:val="21"/>
          <w:szCs w:val="21"/>
        </w:rPr>
      </w:pPr>
    </w:p>
    <w:p w:rsidR="0020308A" w:rsidRPr="00566EA3" w:rsidRDefault="0020308A" w:rsidP="0020308A">
      <w:pPr>
        <w:pStyle w:val="Odstavekseznama"/>
        <w:numPr>
          <w:ilvl w:val="0"/>
          <w:numId w:val="31"/>
        </w:numPr>
        <w:rPr>
          <w:rFonts w:ascii="Arial Narrow" w:hAnsi="Arial Narrow"/>
          <w:color w:val="365F91"/>
          <w:sz w:val="21"/>
          <w:szCs w:val="21"/>
        </w:rPr>
      </w:pPr>
      <w:r w:rsidRPr="00566EA3">
        <w:rPr>
          <w:rFonts w:ascii="Arial Narrow" w:hAnsi="Arial Narrow"/>
          <w:color w:val="365F91"/>
          <w:sz w:val="21"/>
          <w:szCs w:val="21"/>
        </w:rPr>
        <w:t>J. L. Dusik: Sonatina 1</w:t>
      </w:r>
    </w:p>
    <w:p w:rsidR="0020308A" w:rsidRPr="00566EA3" w:rsidRDefault="0020308A" w:rsidP="0020308A">
      <w:pPr>
        <w:pStyle w:val="Odstavekseznama"/>
        <w:rPr>
          <w:rFonts w:ascii="Arial Narrow" w:hAnsi="Arial Narrow"/>
          <w:color w:val="365F91"/>
          <w:sz w:val="21"/>
          <w:szCs w:val="21"/>
        </w:rPr>
      </w:pPr>
      <w:r w:rsidRPr="00566EA3">
        <w:rPr>
          <w:rFonts w:ascii="Arial Narrow" w:hAnsi="Arial Narrow"/>
          <w:b/>
          <w:color w:val="365F91"/>
          <w:sz w:val="21"/>
          <w:szCs w:val="21"/>
        </w:rPr>
        <w:t>Gaja Kryžanowski</w:t>
      </w:r>
      <w:r w:rsidRPr="00566EA3">
        <w:rPr>
          <w:rFonts w:ascii="Arial Narrow" w:hAnsi="Arial Narrow"/>
          <w:color w:val="365F91"/>
          <w:sz w:val="21"/>
          <w:szCs w:val="21"/>
        </w:rPr>
        <w:t>, harfa</w:t>
      </w:r>
    </w:p>
    <w:p w:rsidR="0020308A" w:rsidRPr="00566EA3" w:rsidRDefault="0020308A" w:rsidP="0020308A">
      <w:pPr>
        <w:pStyle w:val="Odstavekseznama"/>
        <w:rPr>
          <w:rFonts w:ascii="Arial Narrow" w:hAnsi="Arial Narrow"/>
          <w:color w:val="365F91"/>
          <w:sz w:val="21"/>
          <w:szCs w:val="21"/>
        </w:rPr>
      </w:pPr>
      <w:r w:rsidRPr="00566EA3">
        <w:rPr>
          <w:rFonts w:ascii="Arial Narrow" w:hAnsi="Arial Narrow"/>
          <w:color w:val="365F91"/>
          <w:sz w:val="21"/>
          <w:szCs w:val="21"/>
        </w:rPr>
        <w:t>Mentorica: Maria Gamboz Gradišnik</w:t>
      </w:r>
    </w:p>
    <w:p w:rsidR="007E73D5" w:rsidRPr="00566EA3" w:rsidRDefault="007E73D5" w:rsidP="00402AA2">
      <w:pPr>
        <w:pStyle w:val="Odstavekseznama"/>
        <w:spacing w:after="0"/>
        <w:rPr>
          <w:rFonts w:ascii="Arial Narrow" w:hAnsi="Arial Narrow"/>
          <w:color w:val="365F91"/>
          <w:sz w:val="21"/>
          <w:szCs w:val="21"/>
        </w:rPr>
      </w:pPr>
    </w:p>
    <w:p w:rsidR="00566EA3" w:rsidRPr="00566EA3" w:rsidRDefault="00566EA3" w:rsidP="00AB2853">
      <w:pPr>
        <w:pStyle w:val="Odstavekseznama"/>
        <w:numPr>
          <w:ilvl w:val="0"/>
          <w:numId w:val="31"/>
        </w:numPr>
        <w:spacing w:after="0"/>
        <w:rPr>
          <w:rFonts w:ascii="Arial Narrow" w:hAnsi="Arial Narrow"/>
          <w:color w:val="365F91"/>
          <w:sz w:val="21"/>
          <w:szCs w:val="21"/>
        </w:rPr>
      </w:pPr>
      <w:r w:rsidRPr="00566EA3">
        <w:rPr>
          <w:rFonts w:ascii="Arial Narrow" w:hAnsi="Arial Narrow"/>
          <w:color w:val="365F91"/>
          <w:sz w:val="21"/>
          <w:szCs w:val="21"/>
        </w:rPr>
        <w:t>Švedska ljudska: Ko si srečen</w:t>
      </w:r>
    </w:p>
    <w:p w:rsidR="00566EA3" w:rsidRPr="00566EA3" w:rsidRDefault="00566EA3" w:rsidP="00566EA3">
      <w:pPr>
        <w:pStyle w:val="Odstavekseznama"/>
        <w:spacing w:after="0"/>
        <w:rPr>
          <w:rFonts w:ascii="Arial Narrow" w:hAnsi="Arial Narrow"/>
          <w:color w:val="365F91"/>
          <w:sz w:val="21"/>
          <w:szCs w:val="21"/>
        </w:rPr>
      </w:pPr>
      <w:r w:rsidRPr="00566EA3">
        <w:rPr>
          <w:rFonts w:ascii="Arial Narrow" w:hAnsi="Arial Narrow"/>
          <w:b/>
          <w:color w:val="365F91"/>
          <w:sz w:val="21"/>
          <w:szCs w:val="21"/>
        </w:rPr>
        <w:t>Laura Gašperšič</w:t>
      </w:r>
      <w:r w:rsidRPr="00566EA3">
        <w:rPr>
          <w:rFonts w:ascii="Arial Narrow" w:hAnsi="Arial Narrow"/>
          <w:color w:val="365F91"/>
          <w:sz w:val="21"/>
          <w:szCs w:val="21"/>
        </w:rPr>
        <w:t>, kornet</w:t>
      </w:r>
    </w:p>
    <w:p w:rsidR="00566EA3" w:rsidRPr="00566EA3" w:rsidRDefault="00566EA3" w:rsidP="00566EA3">
      <w:pPr>
        <w:pStyle w:val="Odstavekseznama"/>
        <w:spacing w:after="0"/>
        <w:rPr>
          <w:rFonts w:ascii="Arial Narrow" w:hAnsi="Arial Narrow"/>
          <w:color w:val="365F91"/>
          <w:sz w:val="21"/>
          <w:szCs w:val="21"/>
        </w:rPr>
      </w:pPr>
      <w:r w:rsidRPr="00566EA3">
        <w:rPr>
          <w:rFonts w:ascii="Arial Narrow" w:hAnsi="Arial Narrow"/>
          <w:color w:val="365F91"/>
          <w:sz w:val="21"/>
          <w:szCs w:val="21"/>
        </w:rPr>
        <w:t>Korepetitorica Ivana Dizdarević Djuričić</w:t>
      </w:r>
    </w:p>
    <w:p w:rsidR="00566EA3" w:rsidRPr="00566EA3" w:rsidRDefault="00566EA3" w:rsidP="00566EA3">
      <w:pPr>
        <w:pStyle w:val="Odstavekseznama"/>
        <w:spacing w:after="0"/>
        <w:rPr>
          <w:rFonts w:ascii="Arial Narrow" w:hAnsi="Arial Narrow"/>
          <w:color w:val="365F91"/>
          <w:sz w:val="21"/>
          <w:szCs w:val="21"/>
        </w:rPr>
      </w:pPr>
      <w:r w:rsidRPr="00566EA3">
        <w:rPr>
          <w:rFonts w:ascii="Arial Narrow" w:hAnsi="Arial Narrow"/>
          <w:color w:val="365F91"/>
          <w:sz w:val="21"/>
          <w:szCs w:val="21"/>
        </w:rPr>
        <w:t>Mentor: Peter Šala</w:t>
      </w:r>
    </w:p>
    <w:p w:rsidR="00566EA3" w:rsidRPr="00566EA3" w:rsidRDefault="00566EA3" w:rsidP="00566EA3">
      <w:pPr>
        <w:spacing w:after="0"/>
        <w:ind w:left="720"/>
        <w:rPr>
          <w:rFonts w:ascii="Arial Narrow" w:hAnsi="Arial Narrow"/>
          <w:color w:val="365F91"/>
          <w:sz w:val="21"/>
          <w:szCs w:val="21"/>
        </w:rPr>
      </w:pPr>
      <w:r w:rsidRPr="00566EA3">
        <w:rPr>
          <w:rFonts w:ascii="Arial Narrow" w:hAnsi="Arial Narrow"/>
          <w:color w:val="365F91"/>
          <w:sz w:val="21"/>
          <w:szCs w:val="21"/>
        </w:rPr>
        <w:t>Glasbena šola Ljubljana Vič – Rudnik</w:t>
      </w:r>
    </w:p>
    <w:p w:rsidR="00566EA3" w:rsidRPr="00566EA3" w:rsidRDefault="00566EA3" w:rsidP="00566EA3">
      <w:pPr>
        <w:pStyle w:val="Odstavekseznama"/>
        <w:spacing w:after="0"/>
        <w:rPr>
          <w:rFonts w:ascii="Arial Narrow" w:hAnsi="Arial Narrow"/>
          <w:color w:val="365F91"/>
          <w:sz w:val="21"/>
          <w:szCs w:val="21"/>
        </w:rPr>
      </w:pPr>
    </w:p>
    <w:p w:rsidR="00566EA3" w:rsidRPr="00566EA3" w:rsidRDefault="00566EA3" w:rsidP="00566EA3">
      <w:pPr>
        <w:pStyle w:val="Odstavekseznama"/>
        <w:spacing w:after="0"/>
        <w:rPr>
          <w:rFonts w:ascii="Arial Narrow" w:hAnsi="Arial Narrow"/>
          <w:color w:val="365F91"/>
          <w:sz w:val="21"/>
          <w:szCs w:val="21"/>
        </w:rPr>
      </w:pPr>
    </w:p>
    <w:p w:rsidR="00566EA3" w:rsidRPr="00566EA3" w:rsidRDefault="00566EA3" w:rsidP="00566EA3">
      <w:pPr>
        <w:pStyle w:val="Odstavekseznama"/>
        <w:spacing w:after="0"/>
        <w:rPr>
          <w:rFonts w:ascii="Arial Narrow" w:hAnsi="Arial Narrow"/>
          <w:color w:val="365F91"/>
          <w:sz w:val="21"/>
          <w:szCs w:val="21"/>
        </w:rPr>
      </w:pPr>
    </w:p>
    <w:p w:rsidR="00402AA2" w:rsidRPr="00566EA3" w:rsidRDefault="00AB2853" w:rsidP="00AB2853">
      <w:pPr>
        <w:pStyle w:val="Odstavekseznama"/>
        <w:numPr>
          <w:ilvl w:val="0"/>
          <w:numId w:val="31"/>
        </w:numPr>
        <w:spacing w:after="0"/>
        <w:rPr>
          <w:rFonts w:ascii="Arial Narrow" w:hAnsi="Arial Narrow"/>
          <w:color w:val="365F91"/>
          <w:sz w:val="21"/>
          <w:szCs w:val="21"/>
        </w:rPr>
      </w:pPr>
      <w:r w:rsidRPr="00566EA3">
        <w:rPr>
          <w:rFonts w:ascii="Arial Narrow" w:hAnsi="Arial Narrow"/>
          <w:color w:val="365F91"/>
          <w:sz w:val="21"/>
          <w:szCs w:val="21"/>
        </w:rPr>
        <w:t>P. Proust: Fable (Zgodba)</w:t>
      </w:r>
    </w:p>
    <w:p w:rsidR="00402AA2" w:rsidRPr="00566EA3" w:rsidRDefault="00AB2853" w:rsidP="00402AA2">
      <w:pPr>
        <w:spacing w:after="0"/>
        <w:ind w:left="720"/>
        <w:rPr>
          <w:rFonts w:ascii="Arial Narrow" w:hAnsi="Arial Narrow"/>
          <w:color w:val="365F91"/>
          <w:sz w:val="21"/>
          <w:szCs w:val="21"/>
        </w:rPr>
      </w:pPr>
      <w:r w:rsidRPr="00566EA3">
        <w:rPr>
          <w:rFonts w:ascii="Arial Narrow" w:hAnsi="Arial Narrow"/>
          <w:b/>
          <w:color w:val="365F91"/>
          <w:sz w:val="21"/>
          <w:szCs w:val="21"/>
        </w:rPr>
        <w:t>Aurora Malovrh Rebec</w:t>
      </w:r>
      <w:r w:rsidR="00402AA2" w:rsidRPr="00566EA3">
        <w:rPr>
          <w:rFonts w:ascii="Arial Narrow" w:hAnsi="Arial Narrow"/>
          <w:color w:val="365F91"/>
          <w:sz w:val="21"/>
          <w:szCs w:val="21"/>
        </w:rPr>
        <w:t xml:space="preserve">, </w:t>
      </w:r>
      <w:r w:rsidRPr="00566EA3">
        <w:rPr>
          <w:rFonts w:ascii="Arial Narrow" w:hAnsi="Arial Narrow"/>
          <w:color w:val="365F91"/>
          <w:sz w:val="21"/>
          <w:szCs w:val="21"/>
        </w:rPr>
        <w:t>klarinet</w:t>
      </w:r>
    </w:p>
    <w:p w:rsidR="00AB2853" w:rsidRPr="00566EA3" w:rsidRDefault="00AB2853" w:rsidP="00402AA2">
      <w:pPr>
        <w:spacing w:after="0"/>
        <w:ind w:left="720"/>
        <w:rPr>
          <w:rFonts w:ascii="Arial Narrow" w:hAnsi="Arial Narrow"/>
          <w:color w:val="365F91"/>
          <w:sz w:val="21"/>
          <w:szCs w:val="21"/>
        </w:rPr>
      </w:pPr>
      <w:r w:rsidRPr="00566EA3">
        <w:rPr>
          <w:rFonts w:ascii="Arial Narrow" w:hAnsi="Arial Narrow"/>
          <w:color w:val="365F91"/>
          <w:sz w:val="21"/>
          <w:szCs w:val="21"/>
        </w:rPr>
        <w:t>Korepetitorica: Irina Milivojević</w:t>
      </w:r>
    </w:p>
    <w:p w:rsidR="00AB2853" w:rsidRPr="00566EA3" w:rsidRDefault="00AB2853" w:rsidP="00402AA2">
      <w:pPr>
        <w:spacing w:after="0"/>
        <w:ind w:left="720"/>
        <w:rPr>
          <w:rFonts w:ascii="Arial Narrow" w:hAnsi="Arial Narrow"/>
          <w:color w:val="365F91"/>
          <w:sz w:val="21"/>
          <w:szCs w:val="21"/>
        </w:rPr>
      </w:pPr>
      <w:r w:rsidRPr="00566EA3">
        <w:rPr>
          <w:rFonts w:ascii="Arial Narrow" w:hAnsi="Arial Narrow"/>
          <w:color w:val="365F91"/>
          <w:sz w:val="21"/>
          <w:szCs w:val="21"/>
        </w:rPr>
        <w:t>Mentor: Jakob Saje</w:t>
      </w:r>
    </w:p>
    <w:p w:rsidR="00402AA2" w:rsidRPr="00566EA3" w:rsidRDefault="00AB2853" w:rsidP="00402AA2">
      <w:pPr>
        <w:spacing w:after="0"/>
        <w:ind w:left="720"/>
        <w:rPr>
          <w:rFonts w:ascii="Arial Narrow" w:hAnsi="Arial Narrow"/>
          <w:color w:val="365F91"/>
          <w:sz w:val="21"/>
          <w:szCs w:val="21"/>
        </w:rPr>
      </w:pPr>
      <w:r w:rsidRPr="00566EA3">
        <w:rPr>
          <w:rFonts w:ascii="Arial Narrow" w:hAnsi="Arial Narrow"/>
          <w:color w:val="365F91"/>
          <w:sz w:val="21"/>
          <w:szCs w:val="21"/>
        </w:rPr>
        <w:t>Glasbena</w:t>
      </w:r>
      <w:r w:rsidR="00402AA2" w:rsidRPr="00566EA3">
        <w:rPr>
          <w:rFonts w:ascii="Arial Narrow" w:hAnsi="Arial Narrow"/>
          <w:color w:val="365F91"/>
          <w:sz w:val="21"/>
          <w:szCs w:val="21"/>
        </w:rPr>
        <w:t xml:space="preserve"> </w:t>
      </w:r>
      <w:r w:rsidRPr="00566EA3">
        <w:rPr>
          <w:rFonts w:ascii="Arial Narrow" w:hAnsi="Arial Narrow"/>
          <w:color w:val="365F91"/>
          <w:sz w:val="21"/>
          <w:szCs w:val="21"/>
        </w:rPr>
        <w:t>šola Ljubljana Vič - Rudnik</w:t>
      </w:r>
    </w:p>
    <w:p w:rsidR="00402AA2" w:rsidRPr="00566EA3" w:rsidRDefault="00402AA2" w:rsidP="00402AA2">
      <w:pPr>
        <w:spacing w:after="0"/>
        <w:ind w:left="720"/>
        <w:rPr>
          <w:rFonts w:ascii="Arial Narrow" w:hAnsi="Arial Narrow"/>
          <w:color w:val="365F91"/>
          <w:sz w:val="21"/>
          <w:szCs w:val="21"/>
        </w:rPr>
      </w:pPr>
    </w:p>
    <w:p w:rsidR="00AB2853" w:rsidRPr="00566EA3" w:rsidRDefault="00AB2853" w:rsidP="00AB2853">
      <w:pPr>
        <w:pStyle w:val="Odstavekseznama"/>
        <w:numPr>
          <w:ilvl w:val="0"/>
          <w:numId w:val="31"/>
        </w:numPr>
        <w:spacing w:after="0"/>
        <w:rPr>
          <w:rFonts w:ascii="Arial Narrow" w:hAnsi="Arial Narrow"/>
          <w:color w:val="365F91"/>
          <w:sz w:val="21"/>
          <w:szCs w:val="21"/>
        </w:rPr>
      </w:pPr>
      <w:r w:rsidRPr="00566EA3">
        <w:rPr>
          <w:rFonts w:ascii="Arial Narrow" w:hAnsi="Arial Narrow"/>
          <w:color w:val="365F91"/>
          <w:sz w:val="21"/>
          <w:szCs w:val="21"/>
        </w:rPr>
        <w:t>V. Vlasov: Obisk v pravljici – Turnir, Trumbelina, P</w:t>
      </w:r>
      <w:r w:rsidR="00BA6AC2" w:rsidRPr="00566EA3">
        <w:rPr>
          <w:rFonts w:ascii="Arial Narrow" w:hAnsi="Arial Narrow"/>
          <w:color w:val="365F91"/>
          <w:sz w:val="21"/>
          <w:szCs w:val="21"/>
        </w:rPr>
        <w:t>ogumni</w:t>
      </w:r>
      <w:r w:rsidRPr="00566EA3">
        <w:rPr>
          <w:rFonts w:ascii="Arial Narrow" w:hAnsi="Arial Narrow"/>
          <w:color w:val="365F91"/>
          <w:sz w:val="21"/>
          <w:szCs w:val="21"/>
        </w:rPr>
        <w:t xml:space="preserve"> </w:t>
      </w:r>
      <w:r w:rsidR="00BA6AC2" w:rsidRPr="00566EA3">
        <w:rPr>
          <w:rFonts w:ascii="Arial Narrow" w:hAnsi="Arial Narrow"/>
          <w:color w:val="365F91"/>
          <w:sz w:val="21"/>
          <w:szCs w:val="21"/>
        </w:rPr>
        <w:t>kositrni</w:t>
      </w:r>
      <w:r w:rsidRPr="00566EA3">
        <w:rPr>
          <w:rFonts w:ascii="Arial Narrow" w:hAnsi="Arial Narrow"/>
          <w:color w:val="365F91"/>
          <w:sz w:val="21"/>
          <w:szCs w:val="21"/>
        </w:rPr>
        <w:t xml:space="preserve"> vojak</w:t>
      </w:r>
    </w:p>
    <w:p w:rsidR="00AB2853" w:rsidRPr="00566EA3" w:rsidRDefault="00AB2853" w:rsidP="00AB2853">
      <w:pPr>
        <w:spacing w:after="0"/>
        <w:ind w:left="720"/>
        <w:rPr>
          <w:rFonts w:ascii="Arial Narrow" w:hAnsi="Arial Narrow"/>
          <w:color w:val="365F91"/>
          <w:sz w:val="21"/>
          <w:szCs w:val="21"/>
        </w:rPr>
      </w:pPr>
      <w:r w:rsidRPr="00566EA3">
        <w:rPr>
          <w:rFonts w:ascii="Arial Narrow" w:hAnsi="Arial Narrow"/>
          <w:b/>
          <w:color w:val="365F91"/>
          <w:sz w:val="21"/>
          <w:szCs w:val="21"/>
        </w:rPr>
        <w:t>Maks Fink Ružič</w:t>
      </w:r>
      <w:r w:rsidRPr="00566EA3">
        <w:rPr>
          <w:rFonts w:ascii="Arial Narrow" w:hAnsi="Arial Narrow"/>
          <w:color w:val="365F91"/>
          <w:sz w:val="21"/>
          <w:szCs w:val="21"/>
        </w:rPr>
        <w:t>, harmonika</w:t>
      </w:r>
    </w:p>
    <w:p w:rsidR="00AB2853" w:rsidRPr="00566EA3" w:rsidRDefault="00AB2853" w:rsidP="00AB2853">
      <w:pPr>
        <w:spacing w:after="0"/>
        <w:ind w:left="720"/>
        <w:rPr>
          <w:rFonts w:ascii="Arial Narrow" w:hAnsi="Arial Narrow"/>
          <w:color w:val="365F91"/>
          <w:sz w:val="21"/>
          <w:szCs w:val="21"/>
        </w:rPr>
      </w:pPr>
      <w:r w:rsidRPr="00566EA3">
        <w:rPr>
          <w:rFonts w:ascii="Arial Narrow" w:hAnsi="Arial Narrow"/>
          <w:color w:val="365F91"/>
          <w:sz w:val="21"/>
          <w:szCs w:val="21"/>
        </w:rPr>
        <w:t>Mentor</w:t>
      </w:r>
      <w:r w:rsidR="0020308A" w:rsidRPr="00566EA3">
        <w:rPr>
          <w:rFonts w:ascii="Arial Narrow" w:hAnsi="Arial Narrow"/>
          <w:color w:val="365F91"/>
          <w:sz w:val="21"/>
          <w:szCs w:val="21"/>
        </w:rPr>
        <w:t>ica</w:t>
      </w:r>
      <w:r w:rsidRPr="00566EA3">
        <w:rPr>
          <w:rFonts w:ascii="Arial Narrow" w:hAnsi="Arial Narrow"/>
          <w:color w:val="365F91"/>
          <w:sz w:val="21"/>
          <w:szCs w:val="21"/>
        </w:rPr>
        <w:t xml:space="preserve">: </w:t>
      </w:r>
      <w:r w:rsidR="0020308A" w:rsidRPr="00566EA3">
        <w:rPr>
          <w:rFonts w:ascii="Arial Narrow" w:hAnsi="Arial Narrow"/>
          <w:color w:val="365F91"/>
          <w:sz w:val="21"/>
          <w:szCs w:val="21"/>
        </w:rPr>
        <w:t>Špela Zakrajšek</w:t>
      </w:r>
    </w:p>
    <w:p w:rsidR="00AB2853" w:rsidRPr="00566EA3" w:rsidRDefault="00AB2853" w:rsidP="00AB2853">
      <w:pPr>
        <w:spacing w:after="0"/>
        <w:ind w:left="720"/>
        <w:rPr>
          <w:rFonts w:ascii="Arial Narrow" w:hAnsi="Arial Narrow"/>
          <w:color w:val="365F91"/>
          <w:sz w:val="21"/>
          <w:szCs w:val="21"/>
        </w:rPr>
      </w:pPr>
      <w:r w:rsidRPr="00566EA3">
        <w:rPr>
          <w:rFonts w:ascii="Arial Narrow" w:hAnsi="Arial Narrow"/>
          <w:color w:val="365F91"/>
          <w:sz w:val="21"/>
          <w:szCs w:val="21"/>
        </w:rPr>
        <w:t>Glasbena šola Ljubljana Vič - Rudnik</w:t>
      </w:r>
    </w:p>
    <w:p w:rsidR="00402AA2" w:rsidRPr="00566EA3" w:rsidRDefault="00402AA2" w:rsidP="00402AA2">
      <w:pPr>
        <w:pStyle w:val="Odstavekseznama"/>
        <w:spacing w:after="0"/>
        <w:rPr>
          <w:rFonts w:ascii="Arial Narrow" w:hAnsi="Arial Narrow"/>
          <w:color w:val="365F91"/>
          <w:sz w:val="21"/>
          <w:szCs w:val="21"/>
        </w:rPr>
      </w:pPr>
    </w:p>
    <w:p w:rsidR="0020308A" w:rsidRPr="00566EA3" w:rsidRDefault="0020308A" w:rsidP="0020308A">
      <w:pPr>
        <w:pStyle w:val="Odstavekseznama"/>
        <w:numPr>
          <w:ilvl w:val="0"/>
          <w:numId w:val="31"/>
        </w:numPr>
        <w:rPr>
          <w:rFonts w:ascii="Arial Narrow" w:hAnsi="Arial Narrow"/>
          <w:color w:val="365F91"/>
          <w:sz w:val="21"/>
          <w:szCs w:val="21"/>
        </w:rPr>
      </w:pPr>
      <w:r w:rsidRPr="00566EA3">
        <w:rPr>
          <w:rFonts w:ascii="Arial Narrow" w:hAnsi="Arial Narrow"/>
          <w:color w:val="365F91"/>
          <w:sz w:val="21"/>
          <w:szCs w:val="21"/>
        </w:rPr>
        <w:t>J. S. Bach: Menuet</w:t>
      </w:r>
    </w:p>
    <w:p w:rsidR="0020308A" w:rsidRPr="00566EA3" w:rsidRDefault="0020308A" w:rsidP="0020308A">
      <w:pPr>
        <w:pStyle w:val="Odstavekseznama"/>
        <w:rPr>
          <w:rFonts w:ascii="Arial Narrow" w:hAnsi="Arial Narrow"/>
          <w:color w:val="365F91"/>
          <w:sz w:val="21"/>
          <w:szCs w:val="21"/>
        </w:rPr>
      </w:pPr>
      <w:r w:rsidRPr="00566EA3">
        <w:rPr>
          <w:rFonts w:ascii="Arial Narrow" w:hAnsi="Arial Narrow"/>
          <w:b/>
          <w:color w:val="365F91"/>
          <w:sz w:val="21"/>
          <w:szCs w:val="21"/>
        </w:rPr>
        <w:t>Ana Pestotnik Stres</w:t>
      </w:r>
      <w:r w:rsidRPr="00566EA3">
        <w:rPr>
          <w:rFonts w:ascii="Arial Narrow" w:hAnsi="Arial Narrow"/>
          <w:color w:val="365F91"/>
          <w:sz w:val="21"/>
          <w:szCs w:val="21"/>
        </w:rPr>
        <w:t>, klavir</w:t>
      </w:r>
    </w:p>
    <w:p w:rsidR="00527C46" w:rsidRPr="00566EA3" w:rsidRDefault="0020308A" w:rsidP="0020308A">
      <w:pPr>
        <w:pStyle w:val="Odstavekseznama"/>
        <w:spacing w:after="0"/>
        <w:rPr>
          <w:rFonts w:ascii="Arial Narrow" w:hAnsi="Arial Narrow"/>
          <w:color w:val="365F91"/>
          <w:sz w:val="21"/>
          <w:szCs w:val="21"/>
        </w:rPr>
      </w:pPr>
      <w:r w:rsidRPr="00566EA3">
        <w:rPr>
          <w:rFonts w:ascii="Arial Narrow" w:hAnsi="Arial Narrow"/>
          <w:color w:val="365F91"/>
          <w:sz w:val="21"/>
          <w:szCs w:val="21"/>
        </w:rPr>
        <w:t>Mentor: Janko Snoj</w:t>
      </w:r>
    </w:p>
    <w:p w:rsidR="0020308A" w:rsidRPr="00566EA3" w:rsidRDefault="0020308A" w:rsidP="0020308A">
      <w:pPr>
        <w:spacing w:after="0"/>
        <w:ind w:left="720"/>
        <w:rPr>
          <w:rFonts w:ascii="Arial Narrow" w:hAnsi="Arial Narrow"/>
          <w:color w:val="365F91"/>
          <w:sz w:val="21"/>
          <w:szCs w:val="21"/>
        </w:rPr>
      </w:pPr>
      <w:r w:rsidRPr="00566EA3">
        <w:rPr>
          <w:rFonts w:ascii="Arial Narrow" w:hAnsi="Arial Narrow"/>
          <w:color w:val="365F91"/>
          <w:sz w:val="21"/>
          <w:szCs w:val="21"/>
        </w:rPr>
        <w:t>Glasbena šola Ljubljana Vič - Rudnik</w:t>
      </w:r>
    </w:p>
    <w:p w:rsidR="0020308A" w:rsidRPr="00566EA3" w:rsidRDefault="0020308A" w:rsidP="0020308A">
      <w:pPr>
        <w:pStyle w:val="Odstavekseznama"/>
        <w:spacing w:after="0"/>
        <w:rPr>
          <w:rFonts w:ascii="Arial Narrow" w:hAnsi="Arial Narrow"/>
          <w:color w:val="365F91"/>
          <w:sz w:val="21"/>
          <w:szCs w:val="21"/>
        </w:rPr>
      </w:pPr>
    </w:p>
    <w:p w:rsidR="0020308A" w:rsidRPr="00566EA3" w:rsidRDefault="0020308A" w:rsidP="0020308A">
      <w:pPr>
        <w:pStyle w:val="Odstavekseznama"/>
        <w:numPr>
          <w:ilvl w:val="0"/>
          <w:numId w:val="31"/>
        </w:numPr>
        <w:spacing w:after="0"/>
        <w:rPr>
          <w:rFonts w:ascii="Arial Narrow" w:hAnsi="Arial Narrow"/>
          <w:color w:val="365F91"/>
          <w:sz w:val="21"/>
          <w:szCs w:val="21"/>
        </w:rPr>
      </w:pPr>
      <w:r w:rsidRPr="00566EA3">
        <w:rPr>
          <w:rFonts w:ascii="Arial Narrow" w:hAnsi="Arial Narrow"/>
          <w:color w:val="365F91"/>
          <w:sz w:val="21"/>
          <w:szCs w:val="21"/>
        </w:rPr>
        <w:t>W. A. Mozart: Als Luise die Bri</w:t>
      </w:r>
      <w:r w:rsidR="00BA6AC2" w:rsidRPr="00566EA3">
        <w:rPr>
          <w:rFonts w:ascii="Arial Narrow" w:hAnsi="Arial Narrow"/>
          <w:color w:val="365F91"/>
          <w:sz w:val="21"/>
          <w:szCs w:val="21"/>
        </w:rPr>
        <w:t>e</w:t>
      </w:r>
      <w:r w:rsidRPr="00566EA3">
        <w:rPr>
          <w:rFonts w:ascii="Arial Narrow" w:hAnsi="Arial Narrow"/>
          <w:color w:val="365F91"/>
          <w:sz w:val="21"/>
          <w:szCs w:val="21"/>
        </w:rPr>
        <w:t>fe</w:t>
      </w:r>
    </w:p>
    <w:p w:rsidR="0020308A" w:rsidRPr="00566EA3" w:rsidRDefault="0020308A" w:rsidP="0020308A">
      <w:pPr>
        <w:spacing w:after="0"/>
        <w:ind w:left="720"/>
        <w:rPr>
          <w:rFonts w:ascii="Arial Narrow" w:hAnsi="Arial Narrow"/>
          <w:color w:val="365F91"/>
          <w:sz w:val="21"/>
          <w:szCs w:val="21"/>
        </w:rPr>
      </w:pPr>
      <w:r w:rsidRPr="00566EA3">
        <w:rPr>
          <w:rFonts w:ascii="Arial Narrow" w:hAnsi="Arial Narrow"/>
          <w:b/>
          <w:color w:val="365F91"/>
          <w:sz w:val="21"/>
          <w:szCs w:val="21"/>
        </w:rPr>
        <w:t>Astrid Pia Oven</w:t>
      </w:r>
      <w:r w:rsidRPr="00566EA3">
        <w:rPr>
          <w:rFonts w:ascii="Arial Narrow" w:hAnsi="Arial Narrow"/>
          <w:color w:val="365F91"/>
          <w:sz w:val="21"/>
          <w:szCs w:val="21"/>
        </w:rPr>
        <w:t>, sopran</w:t>
      </w:r>
    </w:p>
    <w:p w:rsidR="0020308A" w:rsidRPr="00566EA3" w:rsidRDefault="0020308A" w:rsidP="0020308A">
      <w:pPr>
        <w:spacing w:after="0"/>
        <w:ind w:left="720"/>
        <w:rPr>
          <w:rFonts w:ascii="Arial Narrow" w:hAnsi="Arial Narrow"/>
          <w:color w:val="365F91"/>
          <w:sz w:val="21"/>
          <w:szCs w:val="21"/>
        </w:rPr>
      </w:pPr>
      <w:r w:rsidRPr="00566EA3">
        <w:rPr>
          <w:rFonts w:ascii="Arial Narrow" w:hAnsi="Arial Narrow"/>
          <w:color w:val="365F91"/>
          <w:sz w:val="21"/>
          <w:szCs w:val="21"/>
        </w:rPr>
        <w:t>Korepetitorica: Irina Milivojević</w:t>
      </w:r>
    </w:p>
    <w:p w:rsidR="0020308A" w:rsidRPr="00566EA3" w:rsidRDefault="0020308A" w:rsidP="0020308A">
      <w:pPr>
        <w:spacing w:after="0"/>
        <w:ind w:left="720"/>
        <w:rPr>
          <w:rFonts w:ascii="Arial Narrow" w:hAnsi="Arial Narrow"/>
          <w:color w:val="365F91"/>
          <w:sz w:val="21"/>
          <w:szCs w:val="21"/>
        </w:rPr>
      </w:pPr>
      <w:r w:rsidRPr="00566EA3">
        <w:rPr>
          <w:rFonts w:ascii="Arial Narrow" w:hAnsi="Arial Narrow"/>
          <w:color w:val="365F91"/>
          <w:sz w:val="21"/>
          <w:szCs w:val="21"/>
        </w:rPr>
        <w:t>Mentorica: Barbara Nagode</w:t>
      </w:r>
    </w:p>
    <w:p w:rsidR="0020308A" w:rsidRPr="00566EA3" w:rsidRDefault="0020308A" w:rsidP="0020308A">
      <w:pPr>
        <w:spacing w:after="0"/>
        <w:ind w:left="720"/>
        <w:rPr>
          <w:rFonts w:ascii="Arial Narrow" w:hAnsi="Arial Narrow"/>
          <w:color w:val="365F91"/>
          <w:sz w:val="21"/>
          <w:szCs w:val="21"/>
        </w:rPr>
      </w:pPr>
      <w:r w:rsidRPr="00566EA3">
        <w:rPr>
          <w:rFonts w:ascii="Arial Narrow" w:hAnsi="Arial Narrow"/>
          <w:color w:val="365F91"/>
          <w:sz w:val="21"/>
          <w:szCs w:val="21"/>
        </w:rPr>
        <w:t>Glasbena šola Ljubljana Vič – Rudnik</w:t>
      </w:r>
    </w:p>
    <w:p w:rsidR="0020308A" w:rsidRPr="00566EA3" w:rsidRDefault="0020308A" w:rsidP="0020308A">
      <w:pPr>
        <w:spacing w:after="0"/>
        <w:ind w:left="720"/>
        <w:rPr>
          <w:rFonts w:ascii="Arial Narrow" w:hAnsi="Arial Narrow"/>
          <w:color w:val="365F91"/>
          <w:sz w:val="21"/>
          <w:szCs w:val="21"/>
        </w:rPr>
      </w:pPr>
    </w:p>
    <w:p w:rsidR="0020308A" w:rsidRPr="00566EA3" w:rsidRDefault="0020308A" w:rsidP="0020308A">
      <w:pPr>
        <w:pStyle w:val="Odstavekseznama"/>
        <w:numPr>
          <w:ilvl w:val="0"/>
          <w:numId w:val="31"/>
        </w:numPr>
        <w:spacing w:after="0" w:line="240" w:lineRule="auto"/>
        <w:rPr>
          <w:rFonts w:ascii="Arial Narrow" w:hAnsi="Arial Narrow"/>
          <w:color w:val="365F91"/>
          <w:sz w:val="21"/>
          <w:szCs w:val="21"/>
        </w:rPr>
      </w:pPr>
      <w:r w:rsidRPr="00566EA3">
        <w:rPr>
          <w:rFonts w:ascii="Arial Narrow" w:hAnsi="Arial Narrow"/>
          <w:color w:val="365F91"/>
          <w:sz w:val="21"/>
          <w:szCs w:val="21"/>
        </w:rPr>
        <w:t>J. S. Bach: Mali preludij v F-duru, BWV 556</w:t>
      </w:r>
    </w:p>
    <w:p w:rsidR="0020308A" w:rsidRPr="00566EA3" w:rsidRDefault="0020308A" w:rsidP="0020308A">
      <w:pPr>
        <w:pStyle w:val="Odstavekseznama"/>
        <w:spacing w:after="0" w:line="240" w:lineRule="auto"/>
        <w:rPr>
          <w:rFonts w:ascii="Arial Narrow" w:hAnsi="Arial Narrow"/>
          <w:color w:val="365F91"/>
          <w:sz w:val="21"/>
          <w:szCs w:val="21"/>
        </w:rPr>
      </w:pPr>
      <w:r w:rsidRPr="00566EA3">
        <w:rPr>
          <w:rFonts w:ascii="Arial Narrow" w:hAnsi="Arial Narrow"/>
          <w:b/>
          <w:color w:val="365F91"/>
          <w:sz w:val="21"/>
          <w:szCs w:val="21"/>
        </w:rPr>
        <w:t>Jarne Horvat Juntes</w:t>
      </w:r>
      <w:r w:rsidRPr="00566EA3">
        <w:rPr>
          <w:rFonts w:ascii="Arial Narrow" w:hAnsi="Arial Narrow"/>
          <w:color w:val="365F91"/>
          <w:sz w:val="21"/>
          <w:szCs w:val="21"/>
        </w:rPr>
        <w:t>, orgle</w:t>
      </w:r>
    </w:p>
    <w:p w:rsidR="0020308A" w:rsidRPr="00566EA3" w:rsidRDefault="0020308A" w:rsidP="0020308A">
      <w:pPr>
        <w:spacing w:after="0" w:line="240" w:lineRule="auto"/>
        <w:ind w:left="720"/>
        <w:rPr>
          <w:rFonts w:ascii="Arial Narrow" w:hAnsi="Arial Narrow"/>
          <w:color w:val="365F91"/>
          <w:sz w:val="21"/>
          <w:szCs w:val="21"/>
        </w:rPr>
      </w:pPr>
      <w:r w:rsidRPr="00566EA3">
        <w:rPr>
          <w:rFonts w:ascii="Arial Narrow" w:hAnsi="Arial Narrow"/>
          <w:color w:val="365F91"/>
          <w:sz w:val="21"/>
          <w:szCs w:val="21"/>
        </w:rPr>
        <w:t>Mentor: Tomaž Sevšek Šramel</w:t>
      </w:r>
    </w:p>
    <w:p w:rsidR="0020308A" w:rsidRPr="00566EA3" w:rsidRDefault="0020308A" w:rsidP="0020308A">
      <w:pPr>
        <w:spacing w:after="0"/>
        <w:ind w:left="720"/>
        <w:rPr>
          <w:rFonts w:ascii="Arial Narrow" w:hAnsi="Arial Narrow"/>
          <w:color w:val="365F91"/>
          <w:sz w:val="21"/>
          <w:szCs w:val="21"/>
        </w:rPr>
      </w:pPr>
      <w:r w:rsidRPr="00566EA3">
        <w:rPr>
          <w:rFonts w:ascii="Arial Narrow" w:hAnsi="Arial Narrow"/>
          <w:color w:val="365F91"/>
          <w:sz w:val="21"/>
          <w:szCs w:val="21"/>
        </w:rPr>
        <w:t>Glasbena šola Ljubljana Vič - Rudnik</w:t>
      </w:r>
    </w:p>
    <w:p w:rsidR="0020308A" w:rsidRPr="00566EA3" w:rsidRDefault="0020308A" w:rsidP="0020308A">
      <w:pPr>
        <w:spacing w:after="0" w:line="240" w:lineRule="auto"/>
        <w:ind w:left="720"/>
        <w:rPr>
          <w:rFonts w:ascii="Arial Narrow" w:hAnsi="Arial Narrow"/>
          <w:color w:val="365F91"/>
          <w:sz w:val="21"/>
          <w:szCs w:val="21"/>
        </w:rPr>
      </w:pPr>
    </w:p>
    <w:p w:rsidR="0020308A" w:rsidRPr="00566EA3" w:rsidRDefault="0020308A" w:rsidP="0020308A">
      <w:pPr>
        <w:pStyle w:val="Odstavekseznama"/>
        <w:numPr>
          <w:ilvl w:val="0"/>
          <w:numId w:val="31"/>
        </w:numPr>
        <w:spacing w:after="0" w:line="240" w:lineRule="auto"/>
        <w:rPr>
          <w:rFonts w:ascii="Arial Narrow" w:hAnsi="Arial Narrow"/>
          <w:color w:val="365F91"/>
          <w:sz w:val="21"/>
          <w:szCs w:val="21"/>
        </w:rPr>
      </w:pPr>
      <w:r w:rsidRPr="00566EA3">
        <w:rPr>
          <w:rFonts w:ascii="Arial Narrow" w:hAnsi="Arial Narrow"/>
          <w:color w:val="365F91"/>
          <w:sz w:val="21"/>
          <w:szCs w:val="21"/>
        </w:rPr>
        <w:t xml:space="preserve">H. Brown (pripr. P. Durand): Singing </w:t>
      </w:r>
      <w:r w:rsidR="00BA6AC2" w:rsidRPr="00566EA3">
        <w:rPr>
          <w:rFonts w:ascii="Arial Narrow" w:hAnsi="Arial Narrow"/>
          <w:color w:val="365F91"/>
          <w:sz w:val="21"/>
          <w:szCs w:val="21"/>
        </w:rPr>
        <w:t>In The</w:t>
      </w:r>
      <w:r w:rsidRPr="00566EA3">
        <w:rPr>
          <w:rFonts w:ascii="Arial Narrow" w:hAnsi="Arial Narrow"/>
          <w:color w:val="365F91"/>
          <w:sz w:val="21"/>
          <w:szCs w:val="21"/>
        </w:rPr>
        <w:t xml:space="preserve"> Rain</w:t>
      </w:r>
    </w:p>
    <w:p w:rsidR="0020308A" w:rsidRPr="00566EA3" w:rsidRDefault="0020308A" w:rsidP="0020308A">
      <w:pPr>
        <w:pStyle w:val="Odstavekseznama"/>
        <w:spacing w:after="0" w:line="240" w:lineRule="auto"/>
        <w:rPr>
          <w:rFonts w:ascii="Arial Narrow" w:hAnsi="Arial Narrow"/>
          <w:color w:val="365F91"/>
          <w:sz w:val="21"/>
          <w:szCs w:val="21"/>
        </w:rPr>
      </w:pPr>
      <w:r w:rsidRPr="00566EA3">
        <w:rPr>
          <w:rFonts w:ascii="Arial Narrow" w:hAnsi="Arial Narrow"/>
          <w:color w:val="365F91"/>
          <w:sz w:val="21"/>
          <w:szCs w:val="21"/>
        </w:rPr>
        <w:t>Mehiška: Las Manjantas</w:t>
      </w:r>
    </w:p>
    <w:p w:rsidR="0020308A" w:rsidRPr="00566EA3" w:rsidRDefault="0020308A" w:rsidP="0020308A">
      <w:pPr>
        <w:pStyle w:val="Odstavekseznama"/>
        <w:spacing w:after="0" w:line="240" w:lineRule="auto"/>
        <w:rPr>
          <w:rFonts w:ascii="Arial Narrow" w:hAnsi="Arial Narrow"/>
          <w:color w:val="365F91"/>
          <w:sz w:val="21"/>
          <w:szCs w:val="21"/>
        </w:rPr>
      </w:pPr>
      <w:r w:rsidRPr="00566EA3">
        <w:rPr>
          <w:rFonts w:ascii="Arial Narrow" w:hAnsi="Arial Narrow"/>
          <w:b/>
          <w:color w:val="365F91"/>
          <w:sz w:val="21"/>
          <w:szCs w:val="21"/>
        </w:rPr>
        <w:t xml:space="preserve">Kitarski </w:t>
      </w:r>
      <w:r w:rsidR="00566EA3" w:rsidRPr="00566EA3">
        <w:rPr>
          <w:rFonts w:ascii="Arial Narrow" w:hAnsi="Arial Narrow"/>
          <w:b/>
          <w:color w:val="365F91"/>
          <w:sz w:val="21"/>
          <w:szCs w:val="21"/>
        </w:rPr>
        <w:t>ansambel</w:t>
      </w:r>
    </w:p>
    <w:p w:rsidR="0020308A" w:rsidRPr="00566EA3" w:rsidRDefault="0020308A" w:rsidP="0020308A">
      <w:pPr>
        <w:spacing w:after="0" w:line="240" w:lineRule="auto"/>
        <w:ind w:left="720"/>
        <w:rPr>
          <w:rFonts w:ascii="Arial Narrow" w:hAnsi="Arial Narrow"/>
          <w:color w:val="365F91"/>
          <w:sz w:val="21"/>
          <w:szCs w:val="21"/>
        </w:rPr>
      </w:pPr>
      <w:r w:rsidRPr="00566EA3">
        <w:rPr>
          <w:rFonts w:ascii="Arial Narrow" w:hAnsi="Arial Narrow"/>
          <w:color w:val="365F91"/>
          <w:sz w:val="21"/>
          <w:szCs w:val="21"/>
        </w:rPr>
        <w:t>Dirigentka: Jelena Šušnjić</w:t>
      </w:r>
    </w:p>
    <w:p w:rsidR="0020308A" w:rsidRPr="00566EA3" w:rsidRDefault="0020308A" w:rsidP="0020308A">
      <w:pPr>
        <w:spacing w:after="0"/>
        <w:ind w:left="720"/>
        <w:rPr>
          <w:rFonts w:ascii="Arial Narrow" w:hAnsi="Arial Narrow"/>
          <w:color w:val="365F91"/>
          <w:sz w:val="21"/>
          <w:szCs w:val="21"/>
        </w:rPr>
      </w:pPr>
      <w:r w:rsidRPr="00566EA3">
        <w:rPr>
          <w:rFonts w:ascii="Arial Narrow" w:hAnsi="Arial Narrow"/>
          <w:color w:val="365F91"/>
          <w:sz w:val="21"/>
          <w:szCs w:val="21"/>
        </w:rPr>
        <w:t>Glasbena šola Ljubljana Vič - Rudnik</w:t>
      </w:r>
    </w:p>
    <w:p w:rsidR="0020308A" w:rsidRPr="00566EA3" w:rsidRDefault="0020308A" w:rsidP="0020308A">
      <w:pPr>
        <w:spacing w:after="0" w:line="240" w:lineRule="auto"/>
        <w:ind w:left="720"/>
        <w:rPr>
          <w:rFonts w:ascii="Arial Narrow" w:hAnsi="Arial Narrow"/>
          <w:color w:val="365F91"/>
          <w:sz w:val="21"/>
          <w:szCs w:val="21"/>
        </w:rPr>
      </w:pPr>
    </w:p>
    <w:p w:rsidR="0020308A" w:rsidRPr="00566EA3" w:rsidRDefault="0020308A" w:rsidP="0020308A">
      <w:pPr>
        <w:pStyle w:val="Odstavekseznama"/>
        <w:numPr>
          <w:ilvl w:val="0"/>
          <w:numId w:val="31"/>
        </w:numPr>
        <w:spacing w:after="0" w:line="240" w:lineRule="auto"/>
        <w:rPr>
          <w:rFonts w:ascii="Arial Narrow" w:hAnsi="Arial Narrow"/>
          <w:color w:val="365F91"/>
          <w:sz w:val="21"/>
          <w:szCs w:val="21"/>
        </w:rPr>
      </w:pPr>
      <w:r w:rsidRPr="00566EA3">
        <w:rPr>
          <w:rFonts w:ascii="Arial Narrow" w:hAnsi="Arial Narrow"/>
          <w:color w:val="365F91"/>
          <w:sz w:val="21"/>
          <w:szCs w:val="21"/>
        </w:rPr>
        <w:t>I. Padarewski: Menuet</w:t>
      </w:r>
    </w:p>
    <w:p w:rsidR="0020308A" w:rsidRPr="00566EA3" w:rsidRDefault="0020308A" w:rsidP="0020308A">
      <w:pPr>
        <w:pStyle w:val="Odstavekseznama"/>
        <w:spacing w:after="0" w:line="240" w:lineRule="auto"/>
        <w:rPr>
          <w:rFonts w:ascii="Arial Narrow" w:hAnsi="Arial Narrow"/>
          <w:color w:val="365F91"/>
          <w:sz w:val="21"/>
          <w:szCs w:val="21"/>
        </w:rPr>
      </w:pPr>
      <w:r w:rsidRPr="00566EA3">
        <w:rPr>
          <w:rFonts w:ascii="Arial Narrow" w:hAnsi="Arial Narrow"/>
          <w:color w:val="365F91"/>
          <w:sz w:val="21"/>
          <w:szCs w:val="21"/>
        </w:rPr>
        <w:t>Tradicionalna: Tumbalalaika</w:t>
      </w:r>
    </w:p>
    <w:p w:rsidR="0020308A" w:rsidRPr="00566EA3" w:rsidRDefault="0020308A" w:rsidP="0020308A">
      <w:pPr>
        <w:pStyle w:val="Odstavekseznama"/>
        <w:spacing w:after="0" w:line="240" w:lineRule="auto"/>
        <w:rPr>
          <w:rFonts w:ascii="Arial Narrow" w:hAnsi="Arial Narrow"/>
          <w:color w:val="365F91"/>
          <w:sz w:val="21"/>
          <w:szCs w:val="21"/>
        </w:rPr>
      </w:pPr>
      <w:r w:rsidRPr="00566EA3">
        <w:rPr>
          <w:rFonts w:ascii="Arial Narrow" w:hAnsi="Arial Narrow"/>
          <w:b/>
          <w:color w:val="365F91"/>
          <w:sz w:val="21"/>
          <w:szCs w:val="21"/>
        </w:rPr>
        <w:t xml:space="preserve">Pihalni </w:t>
      </w:r>
      <w:r w:rsidR="00566EA3" w:rsidRPr="00566EA3">
        <w:rPr>
          <w:rFonts w:ascii="Arial Narrow" w:hAnsi="Arial Narrow"/>
          <w:b/>
          <w:color w:val="365F91"/>
          <w:sz w:val="21"/>
          <w:szCs w:val="21"/>
        </w:rPr>
        <w:t>ansambel</w:t>
      </w:r>
    </w:p>
    <w:p w:rsidR="0020308A" w:rsidRPr="00566EA3" w:rsidRDefault="0020308A" w:rsidP="0020308A">
      <w:pPr>
        <w:spacing w:after="0" w:line="240" w:lineRule="auto"/>
        <w:ind w:left="720"/>
        <w:rPr>
          <w:rFonts w:ascii="Arial Narrow" w:hAnsi="Arial Narrow"/>
          <w:color w:val="365F91"/>
          <w:sz w:val="21"/>
          <w:szCs w:val="21"/>
        </w:rPr>
      </w:pPr>
      <w:r w:rsidRPr="00566EA3">
        <w:rPr>
          <w:rFonts w:ascii="Arial Narrow" w:hAnsi="Arial Narrow"/>
          <w:color w:val="365F91"/>
          <w:sz w:val="21"/>
          <w:szCs w:val="21"/>
        </w:rPr>
        <w:t>Dirigentka: Jelena Šušnjić</w:t>
      </w:r>
    </w:p>
    <w:p w:rsidR="00BC0CAC" w:rsidRPr="00566EA3" w:rsidRDefault="0020308A" w:rsidP="00566EA3">
      <w:pPr>
        <w:spacing w:after="0" w:line="240" w:lineRule="auto"/>
        <w:ind w:left="720"/>
        <w:rPr>
          <w:rFonts w:ascii="Arial Narrow" w:hAnsi="Arial Narrow"/>
          <w:color w:val="365F91"/>
          <w:sz w:val="21"/>
          <w:szCs w:val="21"/>
        </w:rPr>
      </w:pPr>
      <w:r w:rsidRPr="00566EA3">
        <w:rPr>
          <w:rFonts w:ascii="Arial Narrow" w:hAnsi="Arial Narrow"/>
          <w:color w:val="365F91"/>
          <w:sz w:val="21"/>
          <w:szCs w:val="21"/>
        </w:rPr>
        <w:t>Glasbena šola Ljubljana Vič - Rudnik</w:t>
      </w:r>
    </w:p>
    <w:sectPr w:rsidR="00BC0CAC" w:rsidRPr="00566EA3" w:rsidSect="00E34D1E">
      <w:pgSz w:w="16838" w:h="11906" w:orient="landscape"/>
      <w:pgMar w:top="851" w:right="851" w:bottom="993" w:left="851" w:header="709" w:footer="709" w:gutter="0"/>
      <w:cols w:num="2" w:space="1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1C6" w:rsidRDefault="007701C6" w:rsidP="003904CB">
      <w:pPr>
        <w:spacing w:after="0" w:line="240" w:lineRule="auto"/>
      </w:pPr>
      <w:r>
        <w:separator/>
      </w:r>
    </w:p>
  </w:endnote>
  <w:endnote w:type="continuationSeparator" w:id="0">
    <w:p w:rsidR="007701C6" w:rsidRDefault="007701C6" w:rsidP="0039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1C6" w:rsidRDefault="007701C6" w:rsidP="003904CB">
      <w:pPr>
        <w:spacing w:after="0" w:line="240" w:lineRule="auto"/>
      </w:pPr>
      <w:r>
        <w:separator/>
      </w:r>
    </w:p>
  </w:footnote>
  <w:footnote w:type="continuationSeparator" w:id="0">
    <w:p w:rsidR="007701C6" w:rsidRDefault="007701C6" w:rsidP="00390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564"/>
    <w:multiLevelType w:val="hybridMultilevel"/>
    <w:tmpl w:val="E5B6358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330EB6"/>
    <w:multiLevelType w:val="hybridMultilevel"/>
    <w:tmpl w:val="303CB6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9B254B"/>
    <w:multiLevelType w:val="hybridMultilevel"/>
    <w:tmpl w:val="383A5250"/>
    <w:lvl w:ilvl="0" w:tplc="04240015">
      <w:start w:val="2"/>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B32787"/>
    <w:multiLevelType w:val="hybridMultilevel"/>
    <w:tmpl w:val="4B30BF2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4A5774"/>
    <w:multiLevelType w:val="hybridMultilevel"/>
    <w:tmpl w:val="8112F85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471BA9"/>
    <w:multiLevelType w:val="hybridMultilevel"/>
    <w:tmpl w:val="F5A682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38908EE"/>
    <w:multiLevelType w:val="hybridMultilevel"/>
    <w:tmpl w:val="622C8A7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891AB4"/>
    <w:multiLevelType w:val="hybridMultilevel"/>
    <w:tmpl w:val="660675E6"/>
    <w:lvl w:ilvl="0" w:tplc="0424000F">
      <w:start w:val="1"/>
      <w:numFmt w:val="decimal"/>
      <w:lvlText w:val="%1."/>
      <w:lvlJc w:val="left"/>
      <w:pPr>
        <w:ind w:left="607" w:hanging="360"/>
      </w:pPr>
    </w:lvl>
    <w:lvl w:ilvl="1" w:tplc="04240019" w:tentative="1">
      <w:start w:val="1"/>
      <w:numFmt w:val="lowerLetter"/>
      <w:lvlText w:val="%2."/>
      <w:lvlJc w:val="left"/>
      <w:pPr>
        <w:ind w:left="1327" w:hanging="360"/>
      </w:pPr>
    </w:lvl>
    <w:lvl w:ilvl="2" w:tplc="0424001B" w:tentative="1">
      <w:start w:val="1"/>
      <w:numFmt w:val="lowerRoman"/>
      <w:lvlText w:val="%3."/>
      <w:lvlJc w:val="right"/>
      <w:pPr>
        <w:ind w:left="2047" w:hanging="180"/>
      </w:pPr>
    </w:lvl>
    <w:lvl w:ilvl="3" w:tplc="0424000F" w:tentative="1">
      <w:start w:val="1"/>
      <w:numFmt w:val="decimal"/>
      <w:lvlText w:val="%4."/>
      <w:lvlJc w:val="left"/>
      <w:pPr>
        <w:ind w:left="2767" w:hanging="360"/>
      </w:pPr>
    </w:lvl>
    <w:lvl w:ilvl="4" w:tplc="04240019" w:tentative="1">
      <w:start w:val="1"/>
      <w:numFmt w:val="lowerLetter"/>
      <w:lvlText w:val="%5."/>
      <w:lvlJc w:val="left"/>
      <w:pPr>
        <w:ind w:left="3487" w:hanging="360"/>
      </w:pPr>
    </w:lvl>
    <w:lvl w:ilvl="5" w:tplc="0424001B" w:tentative="1">
      <w:start w:val="1"/>
      <w:numFmt w:val="lowerRoman"/>
      <w:lvlText w:val="%6."/>
      <w:lvlJc w:val="right"/>
      <w:pPr>
        <w:ind w:left="4207" w:hanging="180"/>
      </w:pPr>
    </w:lvl>
    <w:lvl w:ilvl="6" w:tplc="0424000F" w:tentative="1">
      <w:start w:val="1"/>
      <w:numFmt w:val="decimal"/>
      <w:lvlText w:val="%7."/>
      <w:lvlJc w:val="left"/>
      <w:pPr>
        <w:ind w:left="4927" w:hanging="360"/>
      </w:pPr>
    </w:lvl>
    <w:lvl w:ilvl="7" w:tplc="04240019" w:tentative="1">
      <w:start w:val="1"/>
      <w:numFmt w:val="lowerLetter"/>
      <w:lvlText w:val="%8."/>
      <w:lvlJc w:val="left"/>
      <w:pPr>
        <w:ind w:left="5647" w:hanging="360"/>
      </w:pPr>
    </w:lvl>
    <w:lvl w:ilvl="8" w:tplc="0424001B" w:tentative="1">
      <w:start w:val="1"/>
      <w:numFmt w:val="lowerRoman"/>
      <w:lvlText w:val="%9."/>
      <w:lvlJc w:val="right"/>
      <w:pPr>
        <w:ind w:left="6367" w:hanging="180"/>
      </w:pPr>
    </w:lvl>
  </w:abstractNum>
  <w:abstractNum w:abstractNumId="8" w15:restartNumberingAfterBreak="0">
    <w:nsid w:val="2F1E4228"/>
    <w:multiLevelType w:val="hybridMultilevel"/>
    <w:tmpl w:val="5808AAA6"/>
    <w:lvl w:ilvl="0" w:tplc="0424000F">
      <w:start w:val="1"/>
      <w:numFmt w:val="decimal"/>
      <w:lvlText w:val="%1."/>
      <w:lvlJc w:val="left"/>
      <w:pPr>
        <w:ind w:left="612" w:hanging="360"/>
      </w:pPr>
    </w:lvl>
    <w:lvl w:ilvl="1" w:tplc="04240019" w:tentative="1">
      <w:start w:val="1"/>
      <w:numFmt w:val="lowerLetter"/>
      <w:lvlText w:val="%2."/>
      <w:lvlJc w:val="left"/>
      <w:pPr>
        <w:ind w:left="1332" w:hanging="360"/>
      </w:pPr>
    </w:lvl>
    <w:lvl w:ilvl="2" w:tplc="0424001B" w:tentative="1">
      <w:start w:val="1"/>
      <w:numFmt w:val="lowerRoman"/>
      <w:lvlText w:val="%3."/>
      <w:lvlJc w:val="right"/>
      <w:pPr>
        <w:ind w:left="2052" w:hanging="180"/>
      </w:pPr>
    </w:lvl>
    <w:lvl w:ilvl="3" w:tplc="0424000F" w:tentative="1">
      <w:start w:val="1"/>
      <w:numFmt w:val="decimal"/>
      <w:lvlText w:val="%4."/>
      <w:lvlJc w:val="left"/>
      <w:pPr>
        <w:ind w:left="2772" w:hanging="360"/>
      </w:pPr>
    </w:lvl>
    <w:lvl w:ilvl="4" w:tplc="04240019" w:tentative="1">
      <w:start w:val="1"/>
      <w:numFmt w:val="lowerLetter"/>
      <w:lvlText w:val="%5."/>
      <w:lvlJc w:val="left"/>
      <w:pPr>
        <w:ind w:left="3492" w:hanging="360"/>
      </w:pPr>
    </w:lvl>
    <w:lvl w:ilvl="5" w:tplc="0424001B" w:tentative="1">
      <w:start w:val="1"/>
      <w:numFmt w:val="lowerRoman"/>
      <w:lvlText w:val="%6."/>
      <w:lvlJc w:val="right"/>
      <w:pPr>
        <w:ind w:left="4212" w:hanging="180"/>
      </w:pPr>
    </w:lvl>
    <w:lvl w:ilvl="6" w:tplc="0424000F" w:tentative="1">
      <w:start w:val="1"/>
      <w:numFmt w:val="decimal"/>
      <w:lvlText w:val="%7."/>
      <w:lvlJc w:val="left"/>
      <w:pPr>
        <w:ind w:left="4932" w:hanging="360"/>
      </w:pPr>
    </w:lvl>
    <w:lvl w:ilvl="7" w:tplc="04240019" w:tentative="1">
      <w:start w:val="1"/>
      <w:numFmt w:val="lowerLetter"/>
      <w:lvlText w:val="%8."/>
      <w:lvlJc w:val="left"/>
      <w:pPr>
        <w:ind w:left="5652" w:hanging="360"/>
      </w:pPr>
    </w:lvl>
    <w:lvl w:ilvl="8" w:tplc="0424001B" w:tentative="1">
      <w:start w:val="1"/>
      <w:numFmt w:val="lowerRoman"/>
      <w:lvlText w:val="%9."/>
      <w:lvlJc w:val="right"/>
      <w:pPr>
        <w:ind w:left="6372" w:hanging="180"/>
      </w:pPr>
    </w:lvl>
  </w:abstractNum>
  <w:abstractNum w:abstractNumId="9" w15:restartNumberingAfterBreak="0">
    <w:nsid w:val="33D40C4B"/>
    <w:multiLevelType w:val="hybridMultilevel"/>
    <w:tmpl w:val="CC849C96"/>
    <w:lvl w:ilvl="0" w:tplc="5D5CF1EE">
      <w:start w:val="1"/>
      <w:numFmt w:val="decimal"/>
      <w:lvlText w:val="%1."/>
      <w:lvlJc w:val="left"/>
      <w:pPr>
        <w:ind w:left="308" w:hanging="360"/>
      </w:pPr>
      <w:rPr>
        <w:rFonts w:hint="default"/>
      </w:rPr>
    </w:lvl>
    <w:lvl w:ilvl="1" w:tplc="04240019" w:tentative="1">
      <w:start w:val="1"/>
      <w:numFmt w:val="lowerLetter"/>
      <w:lvlText w:val="%2."/>
      <w:lvlJc w:val="left"/>
      <w:pPr>
        <w:ind w:left="1028" w:hanging="360"/>
      </w:pPr>
    </w:lvl>
    <w:lvl w:ilvl="2" w:tplc="0424001B" w:tentative="1">
      <w:start w:val="1"/>
      <w:numFmt w:val="lowerRoman"/>
      <w:lvlText w:val="%3."/>
      <w:lvlJc w:val="right"/>
      <w:pPr>
        <w:ind w:left="1748" w:hanging="180"/>
      </w:pPr>
    </w:lvl>
    <w:lvl w:ilvl="3" w:tplc="0424000F" w:tentative="1">
      <w:start w:val="1"/>
      <w:numFmt w:val="decimal"/>
      <w:lvlText w:val="%4."/>
      <w:lvlJc w:val="left"/>
      <w:pPr>
        <w:ind w:left="2468" w:hanging="360"/>
      </w:pPr>
    </w:lvl>
    <w:lvl w:ilvl="4" w:tplc="04240019" w:tentative="1">
      <w:start w:val="1"/>
      <w:numFmt w:val="lowerLetter"/>
      <w:lvlText w:val="%5."/>
      <w:lvlJc w:val="left"/>
      <w:pPr>
        <w:ind w:left="3188" w:hanging="360"/>
      </w:pPr>
    </w:lvl>
    <w:lvl w:ilvl="5" w:tplc="0424001B" w:tentative="1">
      <w:start w:val="1"/>
      <w:numFmt w:val="lowerRoman"/>
      <w:lvlText w:val="%6."/>
      <w:lvlJc w:val="right"/>
      <w:pPr>
        <w:ind w:left="3908" w:hanging="180"/>
      </w:pPr>
    </w:lvl>
    <w:lvl w:ilvl="6" w:tplc="0424000F" w:tentative="1">
      <w:start w:val="1"/>
      <w:numFmt w:val="decimal"/>
      <w:lvlText w:val="%7."/>
      <w:lvlJc w:val="left"/>
      <w:pPr>
        <w:ind w:left="4628" w:hanging="360"/>
      </w:pPr>
    </w:lvl>
    <w:lvl w:ilvl="7" w:tplc="04240019" w:tentative="1">
      <w:start w:val="1"/>
      <w:numFmt w:val="lowerLetter"/>
      <w:lvlText w:val="%8."/>
      <w:lvlJc w:val="left"/>
      <w:pPr>
        <w:ind w:left="5348" w:hanging="360"/>
      </w:pPr>
    </w:lvl>
    <w:lvl w:ilvl="8" w:tplc="0424001B" w:tentative="1">
      <w:start w:val="1"/>
      <w:numFmt w:val="lowerRoman"/>
      <w:lvlText w:val="%9."/>
      <w:lvlJc w:val="right"/>
      <w:pPr>
        <w:ind w:left="6068" w:hanging="180"/>
      </w:pPr>
    </w:lvl>
  </w:abstractNum>
  <w:abstractNum w:abstractNumId="10" w15:restartNumberingAfterBreak="0">
    <w:nsid w:val="345147B3"/>
    <w:multiLevelType w:val="hybridMultilevel"/>
    <w:tmpl w:val="36DE48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5757C33"/>
    <w:multiLevelType w:val="hybridMultilevel"/>
    <w:tmpl w:val="9836C16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E871033"/>
    <w:multiLevelType w:val="hybridMultilevel"/>
    <w:tmpl w:val="0A92DDA6"/>
    <w:lvl w:ilvl="0" w:tplc="04240015">
      <w:start w:val="2"/>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1587E1F"/>
    <w:multiLevelType w:val="hybridMultilevel"/>
    <w:tmpl w:val="1C262DB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495D482A"/>
    <w:multiLevelType w:val="hybridMultilevel"/>
    <w:tmpl w:val="800CB19C"/>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C2E46A4"/>
    <w:multiLevelType w:val="hybridMultilevel"/>
    <w:tmpl w:val="658291A4"/>
    <w:lvl w:ilvl="0" w:tplc="0424000F">
      <w:start w:val="1"/>
      <w:numFmt w:val="decimal"/>
      <w:lvlText w:val="%1."/>
      <w:lvlJc w:val="left"/>
      <w:pPr>
        <w:ind w:left="607" w:hanging="360"/>
      </w:pPr>
    </w:lvl>
    <w:lvl w:ilvl="1" w:tplc="04240019" w:tentative="1">
      <w:start w:val="1"/>
      <w:numFmt w:val="lowerLetter"/>
      <w:lvlText w:val="%2."/>
      <w:lvlJc w:val="left"/>
      <w:pPr>
        <w:ind w:left="1327" w:hanging="360"/>
      </w:pPr>
    </w:lvl>
    <w:lvl w:ilvl="2" w:tplc="0424001B" w:tentative="1">
      <w:start w:val="1"/>
      <w:numFmt w:val="lowerRoman"/>
      <w:lvlText w:val="%3."/>
      <w:lvlJc w:val="right"/>
      <w:pPr>
        <w:ind w:left="2047" w:hanging="180"/>
      </w:pPr>
    </w:lvl>
    <w:lvl w:ilvl="3" w:tplc="0424000F" w:tentative="1">
      <w:start w:val="1"/>
      <w:numFmt w:val="decimal"/>
      <w:lvlText w:val="%4."/>
      <w:lvlJc w:val="left"/>
      <w:pPr>
        <w:ind w:left="2767" w:hanging="360"/>
      </w:pPr>
    </w:lvl>
    <w:lvl w:ilvl="4" w:tplc="04240019" w:tentative="1">
      <w:start w:val="1"/>
      <w:numFmt w:val="lowerLetter"/>
      <w:lvlText w:val="%5."/>
      <w:lvlJc w:val="left"/>
      <w:pPr>
        <w:ind w:left="3487" w:hanging="360"/>
      </w:pPr>
    </w:lvl>
    <w:lvl w:ilvl="5" w:tplc="0424001B" w:tentative="1">
      <w:start w:val="1"/>
      <w:numFmt w:val="lowerRoman"/>
      <w:lvlText w:val="%6."/>
      <w:lvlJc w:val="right"/>
      <w:pPr>
        <w:ind w:left="4207" w:hanging="180"/>
      </w:pPr>
    </w:lvl>
    <w:lvl w:ilvl="6" w:tplc="0424000F" w:tentative="1">
      <w:start w:val="1"/>
      <w:numFmt w:val="decimal"/>
      <w:lvlText w:val="%7."/>
      <w:lvlJc w:val="left"/>
      <w:pPr>
        <w:ind w:left="4927" w:hanging="360"/>
      </w:pPr>
    </w:lvl>
    <w:lvl w:ilvl="7" w:tplc="04240019" w:tentative="1">
      <w:start w:val="1"/>
      <w:numFmt w:val="lowerLetter"/>
      <w:lvlText w:val="%8."/>
      <w:lvlJc w:val="left"/>
      <w:pPr>
        <w:ind w:left="5647" w:hanging="360"/>
      </w:pPr>
    </w:lvl>
    <w:lvl w:ilvl="8" w:tplc="0424001B" w:tentative="1">
      <w:start w:val="1"/>
      <w:numFmt w:val="lowerRoman"/>
      <w:lvlText w:val="%9."/>
      <w:lvlJc w:val="right"/>
      <w:pPr>
        <w:ind w:left="6367" w:hanging="180"/>
      </w:pPr>
    </w:lvl>
  </w:abstractNum>
  <w:abstractNum w:abstractNumId="16" w15:restartNumberingAfterBreak="0">
    <w:nsid w:val="51DD4CB6"/>
    <w:multiLevelType w:val="hybridMultilevel"/>
    <w:tmpl w:val="1C2401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2CE01BD"/>
    <w:multiLevelType w:val="hybridMultilevel"/>
    <w:tmpl w:val="7A9E97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EA52B02"/>
    <w:multiLevelType w:val="hybridMultilevel"/>
    <w:tmpl w:val="BCA45C68"/>
    <w:lvl w:ilvl="0" w:tplc="65004C9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638354F5"/>
    <w:multiLevelType w:val="hybridMultilevel"/>
    <w:tmpl w:val="E940EBD8"/>
    <w:lvl w:ilvl="0" w:tplc="5CD01F4C">
      <w:start w:val="1"/>
      <w:numFmt w:val="decimal"/>
      <w:lvlText w:val="%1."/>
      <w:lvlJc w:val="left"/>
      <w:pPr>
        <w:ind w:left="864" w:hanging="50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EB50BE"/>
    <w:multiLevelType w:val="hybridMultilevel"/>
    <w:tmpl w:val="84065028"/>
    <w:lvl w:ilvl="0" w:tplc="04240015">
      <w:start w:val="1"/>
      <w:numFmt w:val="upp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21" w15:restartNumberingAfterBreak="0">
    <w:nsid w:val="6B9B7AAA"/>
    <w:multiLevelType w:val="hybridMultilevel"/>
    <w:tmpl w:val="1B943E0A"/>
    <w:lvl w:ilvl="0" w:tplc="04240001">
      <w:start w:val="1"/>
      <w:numFmt w:val="bullet"/>
      <w:lvlText w:val=""/>
      <w:lvlJc w:val="left"/>
      <w:pPr>
        <w:ind w:left="607" w:hanging="360"/>
      </w:pPr>
      <w:rPr>
        <w:rFonts w:ascii="Symbol" w:hAnsi="Symbol" w:hint="default"/>
      </w:rPr>
    </w:lvl>
    <w:lvl w:ilvl="1" w:tplc="04240019" w:tentative="1">
      <w:start w:val="1"/>
      <w:numFmt w:val="lowerLetter"/>
      <w:lvlText w:val="%2."/>
      <w:lvlJc w:val="left"/>
      <w:pPr>
        <w:ind w:left="1327" w:hanging="360"/>
      </w:pPr>
    </w:lvl>
    <w:lvl w:ilvl="2" w:tplc="0424001B" w:tentative="1">
      <w:start w:val="1"/>
      <w:numFmt w:val="lowerRoman"/>
      <w:lvlText w:val="%3."/>
      <w:lvlJc w:val="right"/>
      <w:pPr>
        <w:ind w:left="2047" w:hanging="180"/>
      </w:pPr>
    </w:lvl>
    <w:lvl w:ilvl="3" w:tplc="0424000F" w:tentative="1">
      <w:start w:val="1"/>
      <w:numFmt w:val="decimal"/>
      <w:lvlText w:val="%4."/>
      <w:lvlJc w:val="left"/>
      <w:pPr>
        <w:ind w:left="2767" w:hanging="360"/>
      </w:pPr>
    </w:lvl>
    <w:lvl w:ilvl="4" w:tplc="04240019" w:tentative="1">
      <w:start w:val="1"/>
      <w:numFmt w:val="lowerLetter"/>
      <w:lvlText w:val="%5."/>
      <w:lvlJc w:val="left"/>
      <w:pPr>
        <w:ind w:left="3487" w:hanging="360"/>
      </w:pPr>
    </w:lvl>
    <w:lvl w:ilvl="5" w:tplc="0424001B" w:tentative="1">
      <w:start w:val="1"/>
      <w:numFmt w:val="lowerRoman"/>
      <w:lvlText w:val="%6."/>
      <w:lvlJc w:val="right"/>
      <w:pPr>
        <w:ind w:left="4207" w:hanging="180"/>
      </w:pPr>
    </w:lvl>
    <w:lvl w:ilvl="6" w:tplc="0424000F" w:tentative="1">
      <w:start w:val="1"/>
      <w:numFmt w:val="decimal"/>
      <w:lvlText w:val="%7."/>
      <w:lvlJc w:val="left"/>
      <w:pPr>
        <w:ind w:left="4927" w:hanging="360"/>
      </w:pPr>
    </w:lvl>
    <w:lvl w:ilvl="7" w:tplc="04240019" w:tentative="1">
      <w:start w:val="1"/>
      <w:numFmt w:val="lowerLetter"/>
      <w:lvlText w:val="%8."/>
      <w:lvlJc w:val="left"/>
      <w:pPr>
        <w:ind w:left="5647" w:hanging="360"/>
      </w:pPr>
    </w:lvl>
    <w:lvl w:ilvl="8" w:tplc="0424001B" w:tentative="1">
      <w:start w:val="1"/>
      <w:numFmt w:val="lowerRoman"/>
      <w:lvlText w:val="%9."/>
      <w:lvlJc w:val="right"/>
      <w:pPr>
        <w:ind w:left="6367" w:hanging="180"/>
      </w:pPr>
    </w:lvl>
  </w:abstractNum>
  <w:abstractNum w:abstractNumId="22" w15:restartNumberingAfterBreak="0">
    <w:nsid w:val="6C0A161B"/>
    <w:multiLevelType w:val="hybridMultilevel"/>
    <w:tmpl w:val="602855B8"/>
    <w:lvl w:ilvl="0" w:tplc="0424000F">
      <w:start w:val="1"/>
      <w:numFmt w:val="decimal"/>
      <w:lvlText w:val="%1."/>
      <w:lvlJc w:val="left"/>
      <w:pPr>
        <w:ind w:left="612" w:hanging="360"/>
      </w:pPr>
    </w:lvl>
    <w:lvl w:ilvl="1" w:tplc="04240019" w:tentative="1">
      <w:start w:val="1"/>
      <w:numFmt w:val="lowerLetter"/>
      <w:lvlText w:val="%2."/>
      <w:lvlJc w:val="left"/>
      <w:pPr>
        <w:ind w:left="1332" w:hanging="360"/>
      </w:pPr>
    </w:lvl>
    <w:lvl w:ilvl="2" w:tplc="0424001B" w:tentative="1">
      <w:start w:val="1"/>
      <w:numFmt w:val="lowerRoman"/>
      <w:lvlText w:val="%3."/>
      <w:lvlJc w:val="right"/>
      <w:pPr>
        <w:ind w:left="2052" w:hanging="180"/>
      </w:pPr>
    </w:lvl>
    <w:lvl w:ilvl="3" w:tplc="0424000F" w:tentative="1">
      <w:start w:val="1"/>
      <w:numFmt w:val="decimal"/>
      <w:lvlText w:val="%4."/>
      <w:lvlJc w:val="left"/>
      <w:pPr>
        <w:ind w:left="2772" w:hanging="360"/>
      </w:pPr>
    </w:lvl>
    <w:lvl w:ilvl="4" w:tplc="04240019" w:tentative="1">
      <w:start w:val="1"/>
      <w:numFmt w:val="lowerLetter"/>
      <w:lvlText w:val="%5."/>
      <w:lvlJc w:val="left"/>
      <w:pPr>
        <w:ind w:left="3492" w:hanging="360"/>
      </w:pPr>
    </w:lvl>
    <w:lvl w:ilvl="5" w:tplc="0424001B" w:tentative="1">
      <w:start w:val="1"/>
      <w:numFmt w:val="lowerRoman"/>
      <w:lvlText w:val="%6."/>
      <w:lvlJc w:val="right"/>
      <w:pPr>
        <w:ind w:left="4212" w:hanging="180"/>
      </w:pPr>
    </w:lvl>
    <w:lvl w:ilvl="6" w:tplc="0424000F" w:tentative="1">
      <w:start w:val="1"/>
      <w:numFmt w:val="decimal"/>
      <w:lvlText w:val="%7."/>
      <w:lvlJc w:val="left"/>
      <w:pPr>
        <w:ind w:left="4932" w:hanging="360"/>
      </w:pPr>
    </w:lvl>
    <w:lvl w:ilvl="7" w:tplc="04240019" w:tentative="1">
      <w:start w:val="1"/>
      <w:numFmt w:val="lowerLetter"/>
      <w:lvlText w:val="%8."/>
      <w:lvlJc w:val="left"/>
      <w:pPr>
        <w:ind w:left="5652" w:hanging="360"/>
      </w:pPr>
    </w:lvl>
    <w:lvl w:ilvl="8" w:tplc="0424001B" w:tentative="1">
      <w:start w:val="1"/>
      <w:numFmt w:val="lowerRoman"/>
      <w:lvlText w:val="%9."/>
      <w:lvlJc w:val="right"/>
      <w:pPr>
        <w:ind w:left="6372" w:hanging="180"/>
      </w:pPr>
    </w:lvl>
  </w:abstractNum>
  <w:abstractNum w:abstractNumId="23" w15:restartNumberingAfterBreak="0">
    <w:nsid w:val="6D6D4C4D"/>
    <w:multiLevelType w:val="hybridMultilevel"/>
    <w:tmpl w:val="8050DF84"/>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E0D4B04"/>
    <w:multiLevelType w:val="hybridMultilevel"/>
    <w:tmpl w:val="1C262DB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0C34584"/>
    <w:multiLevelType w:val="hybridMultilevel"/>
    <w:tmpl w:val="5B321D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1CE4D53"/>
    <w:multiLevelType w:val="hybridMultilevel"/>
    <w:tmpl w:val="151AD4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3654AFE"/>
    <w:multiLevelType w:val="hybridMultilevel"/>
    <w:tmpl w:val="674AF94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6852DFB"/>
    <w:multiLevelType w:val="hybridMultilevel"/>
    <w:tmpl w:val="80108A68"/>
    <w:lvl w:ilvl="0" w:tplc="0424000F">
      <w:start w:val="1"/>
      <w:numFmt w:val="decimal"/>
      <w:lvlText w:val="%1."/>
      <w:lvlJc w:val="left"/>
      <w:pPr>
        <w:ind w:left="607" w:hanging="360"/>
      </w:pPr>
    </w:lvl>
    <w:lvl w:ilvl="1" w:tplc="04240019" w:tentative="1">
      <w:start w:val="1"/>
      <w:numFmt w:val="lowerLetter"/>
      <w:lvlText w:val="%2."/>
      <w:lvlJc w:val="left"/>
      <w:pPr>
        <w:ind w:left="1327" w:hanging="360"/>
      </w:pPr>
    </w:lvl>
    <w:lvl w:ilvl="2" w:tplc="0424001B" w:tentative="1">
      <w:start w:val="1"/>
      <w:numFmt w:val="lowerRoman"/>
      <w:lvlText w:val="%3."/>
      <w:lvlJc w:val="right"/>
      <w:pPr>
        <w:ind w:left="2047" w:hanging="180"/>
      </w:pPr>
    </w:lvl>
    <w:lvl w:ilvl="3" w:tplc="0424000F" w:tentative="1">
      <w:start w:val="1"/>
      <w:numFmt w:val="decimal"/>
      <w:lvlText w:val="%4."/>
      <w:lvlJc w:val="left"/>
      <w:pPr>
        <w:ind w:left="2767" w:hanging="360"/>
      </w:pPr>
    </w:lvl>
    <w:lvl w:ilvl="4" w:tplc="04240019" w:tentative="1">
      <w:start w:val="1"/>
      <w:numFmt w:val="lowerLetter"/>
      <w:lvlText w:val="%5."/>
      <w:lvlJc w:val="left"/>
      <w:pPr>
        <w:ind w:left="3487" w:hanging="360"/>
      </w:pPr>
    </w:lvl>
    <w:lvl w:ilvl="5" w:tplc="0424001B" w:tentative="1">
      <w:start w:val="1"/>
      <w:numFmt w:val="lowerRoman"/>
      <w:lvlText w:val="%6."/>
      <w:lvlJc w:val="right"/>
      <w:pPr>
        <w:ind w:left="4207" w:hanging="180"/>
      </w:pPr>
    </w:lvl>
    <w:lvl w:ilvl="6" w:tplc="0424000F" w:tentative="1">
      <w:start w:val="1"/>
      <w:numFmt w:val="decimal"/>
      <w:lvlText w:val="%7."/>
      <w:lvlJc w:val="left"/>
      <w:pPr>
        <w:ind w:left="4927" w:hanging="360"/>
      </w:pPr>
    </w:lvl>
    <w:lvl w:ilvl="7" w:tplc="04240019" w:tentative="1">
      <w:start w:val="1"/>
      <w:numFmt w:val="lowerLetter"/>
      <w:lvlText w:val="%8."/>
      <w:lvlJc w:val="left"/>
      <w:pPr>
        <w:ind w:left="5647" w:hanging="360"/>
      </w:pPr>
    </w:lvl>
    <w:lvl w:ilvl="8" w:tplc="0424001B" w:tentative="1">
      <w:start w:val="1"/>
      <w:numFmt w:val="lowerRoman"/>
      <w:lvlText w:val="%9."/>
      <w:lvlJc w:val="right"/>
      <w:pPr>
        <w:ind w:left="6367" w:hanging="180"/>
      </w:pPr>
    </w:lvl>
  </w:abstractNum>
  <w:abstractNum w:abstractNumId="29" w15:restartNumberingAfterBreak="0">
    <w:nsid w:val="778B6CA2"/>
    <w:multiLevelType w:val="hybridMultilevel"/>
    <w:tmpl w:val="9CB2FF8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7DF7675"/>
    <w:multiLevelType w:val="hybridMultilevel"/>
    <w:tmpl w:val="7E8403E8"/>
    <w:lvl w:ilvl="0" w:tplc="04240015">
      <w:start w:val="1"/>
      <w:numFmt w:val="upp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31" w15:restartNumberingAfterBreak="0">
    <w:nsid w:val="7D5507E2"/>
    <w:multiLevelType w:val="hybridMultilevel"/>
    <w:tmpl w:val="9F32BF9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5"/>
  </w:num>
  <w:num w:numId="2">
    <w:abstractNumId w:val="23"/>
  </w:num>
  <w:num w:numId="3">
    <w:abstractNumId w:val="6"/>
  </w:num>
  <w:num w:numId="4">
    <w:abstractNumId w:val="2"/>
  </w:num>
  <w:num w:numId="5">
    <w:abstractNumId w:val="12"/>
  </w:num>
  <w:num w:numId="6">
    <w:abstractNumId w:val="14"/>
  </w:num>
  <w:num w:numId="7">
    <w:abstractNumId w:val="27"/>
  </w:num>
  <w:num w:numId="8">
    <w:abstractNumId w:val="29"/>
  </w:num>
  <w:num w:numId="9">
    <w:abstractNumId w:val="0"/>
  </w:num>
  <w:num w:numId="10">
    <w:abstractNumId w:val="22"/>
  </w:num>
  <w:num w:numId="11">
    <w:abstractNumId w:val="8"/>
  </w:num>
  <w:num w:numId="12">
    <w:abstractNumId w:val="15"/>
  </w:num>
  <w:num w:numId="13">
    <w:abstractNumId w:val="3"/>
  </w:num>
  <w:num w:numId="14">
    <w:abstractNumId w:val="28"/>
  </w:num>
  <w:num w:numId="15">
    <w:abstractNumId w:val="7"/>
  </w:num>
  <w:num w:numId="16">
    <w:abstractNumId w:val="21"/>
  </w:num>
  <w:num w:numId="17">
    <w:abstractNumId w:val="1"/>
  </w:num>
  <w:num w:numId="18">
    <w:abstractNumId w:val="10"/>
  </w:num>
  <w:num w:numId="19">
    <w:abstractNumId w:val="18"/>
  </w:num>
  <w:num w:numId="20">
    <w:abstractNumId w:val="17"/>
  </w:num>
  <w:num w:numId="21">
    <w:abstractNumId w:val="9"/>
  </w:num>
  <w:num w:numId="22">
    <w:abstractNumId w:val="5"/>
  </w:num>
  <w:num w:numId="23">
    <w:abstractNumId w:val="16"/>
  </w:num>
  <w:num w:numId="24">
    <w:abstractNumId w:val="19"/>
  </w:num>
  <w:num w:numId="25">
    <w:abstractNumId w:val="4"/>
  </w:num>
  <w:num w:numId="26">
    <w:abstractNumId w:val="26"/>
  </w:num>
  <w:num w:numId="27">
    <w:abstractNumId w:val="11"/>
  </w:num>
  <w:num w:numId="28">
    <w:abstractNumId w:val="31"/>
  </w:num>
  <w:num w:numId="29">
    <w:abstractNumId w:val="20"/>
  </w:num>
  <w:num w:numId="30">
    <w:abstractNumId w:val="30"/>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E2"/>
    <w:rsid w:val="00010E49"/>
    <w:rsid w:val="00011B5C"/>
    <w:rsid w:val="00022847"/>
    <w:rsid w:val="000347D3"/>
    <w:rsid w:val="000456DC"/>
    <w:rsid w:val="00075051"/>
    <w:rsid w:val="00077FD0"/>
    <w:rsid w:val="000828F5"/>
    <w:rsid w:val="00087677"/>
    <w:rsid w:val="000A514B"/>
    <w:rsid w:val="000A68A0"/>
    <w:rsid w:val="000C1BAC"/>
    <w:rsid w:val="00101508"/>
    <w:rsid w:val="001063DF"/>
    <w:rsid w:val="00110310"/>
    <w:rsid w:val="00110C7E"/>
    <w:rsid w:val="00116A01"/>
    <w:rsid w:val="00133820"/>
    <w:rsid w:val="00153973"/>
    <w:rsid w:val="00153E3C"/>
    <w:rsid w:val="00157D24"/>
    <w:rsid w:val="00166B23"/>
    <w:rsid w:val="00170BA9"/>
    <w:rsid w:val="0018077D"/>
    <w:rsid w:val="001838C3"/>
    <w:rsid w:val="00190E42"/>
    <w:rsid w:val="0019320D"/>
    <w:rsid w:val="001A040B"/>
    <w:rsid w:val="001B3031"/>
    <w:rsid w:val="001C3FD0"/>
    <w:rsid w:val="001C7F01"/>
    <w:rsid w:val="001E0675"/>
    <w:rsid w:val="001E52F0"/>
    <w:rsid w:val="001F6619"/>
    <w:rsid w:val="0020308A"/>
    <w:rsid w:val="0020672E"/>
    <w:rsid w:val="00235063"/>
    <w:rsid w:val="0023668D"/>
    <w:rsid w:val="00250B6B"/>
    <w:rsid w:val="0025626B"/>
    <w:rsid w:val="00260107"/>
    <w:rsid w:val="00297052"/>
    <w:rsid w:val="002B4224"/>
    <w:rsid w:val="002C0C6E"/>
    <w:rsid w:val="002E439F"/>
    <w:rsid w:val="002F3521"/>
    <w:rsid w:val="002F4896"/>
    <w:rsid w:val="0031691B"/>
    <w:rsid w:val="00321703"/>
    <w:rsid w:val="00321D68"/>
    <w:rsid w:val="003234FF"/>
    <w:rsid w:val="003261CB"/>
    <w:rsid w:val="0032748B"/>
    <w:rsid w:val="00347AF3"/>
    <w:rsid w:val="00367F0F"/>
    <w:rsid w:val="00371D66"/>
    <w:rsid w:val="0038592D"/>
    <w:rsid w:val="003904CB"/>
    <w:rsid w:val="003941C2"/>
    <w:rsid w:val="003A7843"/>
    <w:rsid w:val="003B2D95"/>
    <w:rsid w:val="003B34C6"/>
    <w:rsid w:val="003B5CF0"/>
    <w:rsid w:val="003E101A"/>
    <w:rsid w:val="003E7FAB"/>
    <w:rsid w:val="00402AA2"/>
    <w:rsid w:val="00406E2E"/>
    <w:rsid w:val="00413A7A"/>
    <w:rsid w:val="00443F53"/>
    <w:rsid w:val="00444D2A"/>
    <w:rsid w:val="00446167"/>
    <w:rsid w:val="00447BFE"/>
    <w:rsid w:val="00471070"/>
    <w:rsid w:val="00486DC4"/>
    <w:rsid w:val="00493281"/>
    <w:rsid w:val="004949FC"/>
    <w:rsid w:val="004A0E26"/>
    <w:rsid w:val="004A517E"/>
    <w:rsid w:val="004B4CCA"/>
    <w:rsid w:val="004D7463"/>
    <w:rsid w:val="004E4FAD"/>
    <w:rsid w:val="004F0835"/>
    <w:rsid w:val="0051218A"/>
    <w:rsid w:val="00527C46"/>
    <w:rsid w:val="00543E34"/>
    <w:rsid w:val="00546F72"/>
    <w:rsid w:val="00556ED7"/>
    <w:rsid w:val="00566EA3"/>
    <w:rsid w:val="00572BE5"/>
    <w:rsid w:val="00576AC7"/>
    <w:rsid w:val="00585429"/>
    <w:rsid w:val="005D1BF4"/>
    <w:rsid w:val="005F2C09"/>
    <w:rsid w:val="005F5712"/>
    <w:rsid w:val="006037EE"/>
    <w:rsid w:val="00611472"/>
    <w:rsid w:val="00612347"/>
    <w:rsid w:val="006130A0"/>
    <w:rsid w:val="00613949"/>
    <w:rsid w:val="00620C97"/>
    <w:rsid w:val="0066243C"/>
    <w:rsid w:val="00673A65"/>
    <w:rsid w:val="00683AF3"/>
    <w:rsid w:val="00685AE4"/>
    <w:rsid w:val="00687238"/>
    <w:rsid w:val="006908F7"/>
    <w:rsid w:val="00697D04"/>
    <w:rsid w:val="006B609A"/>
    <w:rsid w:val="006C44C3"/>
    <w:rsid w:val="006D7E8D"/>
    <w:rsid w:val="006E10AE"/>
    <w:rsid w:val="006F39C6"/>
    <w:rsid w:val="00702016"/>
    <w:rsid w:val="00710915"/>
    <w:rsid w:val="007674E8"/>
    <w:rsid w:val="007701C6"/>
    <w:rsid w:val="00780A72"/>
    <w:rsid w:val="007901D3"/>
    <w:rsid w:val="007948E1"/>
    <w:rsid w:val="007A6D74"/>
    <w:rsid w:val="007B2CA8"/>
    <w:rsid w:val="007C38AF"/>
    <w:rsid w:val="007D039E"/>
    <w:rsid w:val="007D09C1"/>
    <w:rsid w:val="007D2F34"/>
    <w:rsid w:val="007D3177"/>
    <w:rsid w:val="007D3234"/>
    <w:rsid w:val="007E73D5"/>
    <w:rsid w:val="008065D2"/>
    <w:rsid w:val="00826BC2"/>
    <w:rsid w:val="00831019"/>
    <w:rsid w:val="00835198"/>
    <w:rsid w:val="00850E27"/>
    <w:rsid w:val="00851CF4"/>
    <w:rsid w:val="008528BD"/>
    <w:rsid w:val="00857E0C"/>
    <w:rsid w:val="00873EB9"/>
    <w:rsid w:val="008754AB"/>
    <w:rsid w:val="00876D0C"/>
    <w:rsid w:val="008938BF"/>
    <w:rsid w:val="00896092"/>
    <w:rsid w:val="008C3BDE"/>
    <w:rsid w:val="008C7B88"/>
    <w:rsid w:val="008D06DB"/>
    <w:rsid w:val="008E2CC0"/>
    <w:rsid w:val="008E3525"/>
    <w:rsid w:val="009102A3"/>
    <w:rsid w:val="00920206"/>
    <w:rsid w:val="00921D1D"/>
    <w:rsid w:val="00925B01"/>
    <w:rsid w:val="00944AD9"/>
    <w:rsid w:val="00951F6E"/>
    <w:rsid w:val="00955C78"/>
    <w:rsid w:val="00960D91"/>
    <w:rsid w:val="00962049"/>
    <w:rsid w:val="00971998"/>
    <w:rsid w:val="00985790"/>
    <w:rsid w:val="00994F82"/>
    <w:rsid w:val="009B2617"/>
    <w:rsid w:val="009C1E80"/>
    <w:rsid w:val="009C5D7A"/>
    <w:rsid w:val="009E1143"/>
    <w:rsid w:val="009E3C8C"/>
    <w:rsid w:val="009E572D"/>
    <w:rsid w:val="00A124C6"/>
    <w:rsid w:val="00A132AD"/>
    <w:rsid w:val="00A16682"/>
    <w:rsid w:val="00A214B4"/>
    <w:rsid w:val="00A2653D"/>
    <w:rsid w:val="00A37E8B"/>
    <w:rsid w:val="00A96A6E"/>
    <w:rsid w:val="00A97609"/>
    <w:rsid w:val="00AA1585"/>
    <w:rsid w:val="00AA1E1C"/>
    <w:rsid w:val="00AB1A10"/>
    <w:rsid w:val="00AB2853"/>
    <w:rsid w:val="00AD2C40"/>
    <w:rsid w:val="00AD606F"/>
    <w:rsid w:val="00AE776C"/>
    <w:rsid w:val="00B00FCF"/>
    <w:rsid w:val="00B03E65"/>
    <w:rsid w:val="00B228B1"/>
    <w:rsid w:val="00B258C0"/>
    <w:rsid w:val="00B30C54"/>
    <w:rsid w:val="00B40081"/>
    <w:rsid w:val="00B60828"/>
    <w:rsid w:val="00B7775F"/>
    <w:rsid w:val="00B80977"/>
    <w:rsid w:val="00BA6AC2"/>
    <w:rsid w:val="00BB5715"/>
    <w:rsid w:val="00BC0B69"/>
    <w:rsid w:val="00BC0CAC"/>
    <w:rsid w:val="00BC385A"/>
    <w:rsid w:val="00BC78DC"/>
    <w:rsid w:val="00BE3B56"/>
    <w:rsid w:val="00BF78F1"/>
    <w:rsid w:val="00C03EDC"/>
    <w:rsid w:val="00C37331"/>
    <w:rsid w:val="00C46A92"/>
    <w:rsid w:val="00C92FED"/>
    <w:rsid w:val="00C95329"/>
    <w:rsid w:val="00CC3ED9"/>
    <w:rsid w:val="00CD44B9"/>
    <w:rsid w:val="00CD68B5"/>
    <w:rsid w:val="00D1062E"/>
    <w:rsid w:val="00D1499D"/>
    <w:rsid w:val="00D161E2"/>
    <w:rsid w:val="00D30F9E"/>
    <w:rsid w:val="00D33601"/>
    <w:rsid w:val="00D364CD"/>
    <w:rsid w:val="00D36E76"/>
    <w:rsid w:val="00D54B87"/>
    <w:rsid w:val="00D6188F"/>
    <w:rsid w:val="00D919A5"/>
    <w:rsid w:val="00DA4EDA"/>
    <w:rsid w:val="00DA6B2C"/>
    <w:rsid w:val="00DB06BC"/>
    <w:rsid w:val="00DB32E9"/>
    <w:rsid w:val="00DB7579"/>
    <w:rsid w:val="00DB7B65"/>
    <w:rsid w:val="00DC2A6D"/>
    <w:rsid w:val="00DC6851"/>
    <w:rsid w:val="00DD28AF"/>
    <w:rsid w:val="00DD44E5"/>
    <w:rsid w:val="00DD64CB"/>
    <w:rsid w:val="00DE1AEA"/>
    <w:rsid w:val="00DE4A6A"/>
    <w:rsid w:val="00DF50A5"/>
    <w:rsid w:val="00DF7B96"/>
    <w:rsid w:val="00E235AD"/>
    <w:rsid w:val="00E34D1E"/>
    <w:rsid w:val="00E36DF3"/>
    <w:rsid w:val="00E42A8E"/>
    <w:rsid w:val="00E50460"/>
    <w:rsid w:val="00E619A6"/>
    <w:rsid w:val="00E667A3"/>
    <w:rsid w:val="00E7265D"/>
    <w:rsid w:val="00E84E80"/>
    <w:rsid w:val="00E93CCF"/>
    <w:rsid w:val="00E95147"/>
    <w:rsid w:val="00EB2DD5"/>
    <w:rsid w:val="00EC5B85"/>
    <w:rsid w:val="00ED41F1"/>
    <w:rsid w:val="00ED6A71"/>
    <w:rsid w:val="00EF42AF"/>
    <w:rsid w:val="00F25416"/>
    <w:rsid w:val="00F36F1F"/>
    <w:rsid w:val="00F4045C"/>
    <w:rsid w:val="00F434CE"/>
    <w:rsid w:val="00F46CBA"/>
    <w:rsid w:val="00F57492"/>
    <w:rsid w:val="00F61A97"/>
    <w:rsid w:val="00F62288"/>
    <w:rsid w:val="00F74428"/>
    <w:rsid w:val="00F80516"/>
    <w:rsid w:val="00F86E20"/>
    <w:rsid w:val="00F90852"/>
    <w:rsid w:val="00F91190"/>
    <w:rsid w:val="00F9364F"/>
    <w:rsid w:val="00FA2381"/>
    <w:rsid w:val="00FC0712"/>
    <w:rsid w:val="00FC27C3"/>
    <w:rsid w:val="00FC390A"/>
    <w:rsid w:val="00FF2F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6BB186-FF21-441B-AE57-5E40A462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161E2"/>
    <w:pPr>
      <w:ind w:left="720"/>
      <w:contextualSpacing/>
    </w:pPr>
  </w:style>
  <w:style w:type="table" w:styleId="Tabelamrea">
    <w:name w:val="Table Grid"/>
    <w:basedOn w:val="Navadnatabela"/>
    <w:uiPriority w:val="59"/>
    <w:rsid w:val="00D161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9514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95147"/>
    <w:rPr>
      <w:rFonts w:ascii="Segoe UI" w:hAnsi="Segoe UI" w:cs="Segoe UI"/>
      <w:sz w:val="18"/>
      <w:szCs w:val="18"/>
    </w:rPr>
  </w:style>
  <w:style w:type="paragraph" w:styleId="Navadensplet">
    <w:name w:val="Normal (Web)"/>
    <w:basedOn w:val="Navaden"/>
    <w:uiPriority w:val="99"/>
    <w:unhideWhenUsed/>
    <w:rsid w:val="008C7B88"/>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904CB"/>
    <w:pPr>
      <w:tabs>
        <w:tab w:val="center" w:pos="4536"/>
        <w:tab w:val="right" w:pos="9072"/>
      </w:tabs>
      <w:spacing w:after="0" w:line="240" w:lineRule="auto"/>
    </w:pPr>
  </w:style>
  <w:style w:type="character" w:customStyle="1" w:styleId="GlavaZnak">
    <w:name w:val="Glava Znak"/>
    <w:basedOn w:val="Privzetapisavaodstavka"/>
    <w:link w:val="Glava"/>
    <w:uiPriority w:val="99"/>
    <w:rsid w:val="003904CB"/>
  </w:style>
  <w:style w:type="paragraph" w:styleId="Noga">
    <w:name w:val="footer"/>
    <w:basedOn w:val="Navaden"/>
    <w:link w:val="NogaZnak"/>
    <w:uiPriority w:val="99"/>
    <w:unhideWhenUsed/>
    <w:rsid w:val="003904CB"/>
    <w:pPr>
      <w:tabs>
        <w:tab w:val="center" w:pos="4536"/>
        <w:tab w:val="right" w:pos="9072"/>
      </w:tabs>
      <w:spacing w:after="0" w:line="240" w:lineRule="auto"/>
    </w:pPr>
  </w:style>
  <w:style w:type="character" w:customStyle="1" w:styleId="NogaZnak">
    <w:name w:val="Noga Znak"/>
    <w:basedOn w:val="Privzetapisavaodstavka"/>
    <w:link w:val="Noga"/>
    <w:uiPriority w:val="99"/>
    <w:rsid w:val="003904CB"/>
  </w:style>
  <w:style w:type="paragraph" w:styleId="Golobesedilo">
    <w:name w:val="Plain Text"/>
    <w:basedOn w:val="Navaden"/>
    <w:link w:val="GolobesediloZnak"/>
    <w:uiPriority w:val="99"/>
    <w:unhideWhenUsed/>
    <w:rsid w:val="00BC0CAC"/>
    <w:pPr>
      <w:spacing w:after="0" w:line="240" w:lineRule="auto"/>
    </w:pPr>
    <w:rPr>
      <w:rFonts w:ascii="Calibri" w:hAnsi="Calibri"/>
      <w:szCs w:val="21"/>
    </w:rPr>
  </w:style>
  <w:style w:type="character" w:customStyle="1" w:styleId="GolobesediloZnak">
    <w:name w:val="Golo besedilo Znak"/>
    <w:basedOn w:val="Privzetapisavaodstavka"/>
    <w:link w:val="Golobesedilo"/>
    <w:uiPriority w:val="99"/>
    <w:rsid w:val="00BC0CA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458197">
      <w:bodyDiv w:val="1"/>
      <w:marLeft w:val="0"/>
      <w:marRight w:val="0"/>
      <w:marTop w:val="0"/>
      <w:marBottom w:val="0"/>
      <w:divBdr>
        <w:top w:val="none" w:sz="0" w:space="0" w:color="auto"/>
        <w:left w:val="none" w:sz="0" w:space="0" w:color="auto"/>
        <w:bottom w:val="none" w:sz="0" w:space="0" w:color="auto"/>
        <w:right w:val="none" w:sz="0" w:space="0" w:color="auto"/>
      </w:divBdr>
    </w:div>
    <w:div w:id="378363750">
      <w:bodyDiv w:val="1"/>
      <w:marLeft w:val="0"/>
      <w:marRight w:val="0"/>
      <w:marTop w:val="0"/>
      <w:marBottom w:val="0"/>
      <w:divBdr>
        <w:top w:val="none" w:sz="0" w:space="0" w:color="auto"/>
        <w:left w:val="none" w:sz="0" w:space="0" w:color="auto"/>
        <w:bottom w:val="none" w:sz="0" w:space="0" w:color="auto"/>
        <w:right w:val="none" w:sz="0" w:space="0" w:color="auto"/>
      </w:divBdr>
    </w:div>
    <w:div w:id="660038939">
      <w:bodyDiv w:val="1"/>
      <w:marLeft w:val="0"/>
      <w:marRight w:val="0"/>
      <w:marTop w:val="0"/>
      <w:marBottom w:val="0"/>
      <w:divBdr>
        <w:top w:val="none" w:sz="0" w:space="0" w:color="auto"/>
        <w:left w:val="none" w:sz="0" w:space="0" w:color="auto"/>
        <w:bottom w:val="none" w:sz="0" w:space="0" w:color="auto"/>
        <w:right w:val="none" w:sz="0" w:space="0" w:color="auto"/>
      </w:divBdr>
    </w:div>
    <w:div w:id="668171950">
      <w:bodyDiv w:val="1"/>
      <w:marLeft w:val="0"/>
      <w:marRight w:val="0"/>
      <w:marTop w:val="0"/>
      <w:marBottom w:val="0"/>
      <w:divBdr>
        <w:top w:val="none" w:sz="0" w:space="0" w:color="auto"/>
        <w:left w:val="none" w:sz="0" w:space="0" w:color="auto"/>
        <w:bottom w:val="none" w:sz="0" w:space="0" w:color="auto"/>
        <w:right w:val="none" w:sz="0" w:space="0" w:color="auto"/>
      </w:divBdr>
    </w:div>
    <w:div w:id="683441614">
      <w:bodyDiv w:val="1"/>
      <w:marLeft w:val="0"/>
      <w:marRight w:val="0"/>
      <w:marTop w:val="0"/>
      <w:marBottom w:val="0"/>
      <w:divBdr>
        <w:top w:val="none" w:sz="0" w:space="0" w:color="auto"/>
        <w:left w:val="none" w:sz="0" w:space="0" w:color="auto"/>
        <w:bottom w:val="none" w:sz="0" w:space="0" w:color="auto"/>
        <w:right w:val="none" w:sz="0" w:space="0" w:color="auto"/>
      </w:divBdr>
    </w:div>
    <w:div w:id="695544125">
      <w:bodyDiv w:val="1"/>
      <w:marLeft w:val="0"/>
      <w:marRight w:val="0"/>
      <w:marTop w:val="0"/>
      <w:marBottom w:val="0"/>
      <w:divBdr>
        <w:top w:val="none" w:sz="0" w:space="0" w:color="auto"/>
        <w:left w:val="none" w:sz="0" w:space="0" w:color="auto"/>
        <w:bottom w:val="none" w:sz="0" w:space="0" w:color="auto"/>
        <w:right w:val="none" w:sz="0" w:space="0" w:color="auto"/>
      </w:divBdr>
    </w:div>
    <w:div w:id="752968857">
      <w:bodyDiv w:val="1"/>
      <w:marLeft w:val="0"/>
      <w:marRight w:val="0"/>
      <w:marTop w:val="0"/>
      <w:marBottom w:val="0"/>
      <w:divBdr>
        <w:top w:val="none" w:sz="0" w:space="0" w:color="auto"/>
        <w:left w:val="none" w:sz="0" w:space="0" w:color="auto"/>
        <w:bottom w:val="none" w:sz="0" w:space="0" w:color="auto"/>
        <w:right w:val="none" w:sz="0" w:space="0" w:color="auto"/>
      </w:divBdr>
    </w:div>
    <w:div w:id="1465348105">
      <w:bodyDiv w:val="1"/>
      <w:marLeft w:val="0"/>
      <w:marRight w:val="0"/>
      <w:marTop w:val="0"/>
      <w:marBottom w:val="0"/>
      <w:divBdr>
        <w:top w:val="none" w:sz="0" w:space="0" w:color="auto"/>
        <w:left w:val="none" w:sz="0" w:space="0" w:color="auto"/>
        <w:bottom w:val="none" w:sz="0" w:space="0" w:color="auto"/>
        <w:right w:val="none" w:sz="0" w:space="0" w:color="auto"/>
      </w:divBdr>
    </w:div>
    <w:div w:id="1689214497">
      <w:bodyDiv w:val="1"/>
      <w:marLeft w:val="0"/>
      <w:marRight w:val="0"/>
      <w:marTop w:val="0"/>
      <w:marBottom w:val="0"/>
      <w:divBdr>
        <w:top w:val="none" w:sz="0" w:space="0" w:color="auto"/>
        <w:left w:val="none" w:sz="0" w:space="0" w:color="auto"/>
        <w:bottom w:val="none" w:sz="0" w:space="0" w:color="auto"/>
        <w:right w:val="none" w:sz="0" w:space="0" w:color="auto"/>
      </w:divBdr>
    </w:div>
    <w:div w:id="19713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DB77-C039-4913-9BF8-CEC55AE0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2886</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Štefi Videčnik</dc:creator>
  <cp:lastModifiedBy>Štefi Videčnik</cp:lastModifiedBy>
  <cp:revision>2</cp:revision>
  <dcterms:created xsi:type="dcterms:W3CDTF">2022-05-16T12:57:00Z</dcterms:created>
  <dcterms:modified xsi:type="dcterms:W3CDTF">2022-05-16T12:57:00Z</dcterms:modified>
</cp:coreProperties>
</file>